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31BC" w14:textId="0B9085F5" w:rsidR="00350FFC" w:rsidRDefault="00DC5499" w:rsidP="00350F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AFE7D1" w14:textId="2B7CA71D" w:rsidR="00350FFC" w:rsidRDefault="00FB3F50" w:rsidP="00350F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350FFC">
        <w:rPr>
          <w:rFonts w:ascii="Times New Roman" w:hAnsi="Times New Roman" w:cs="Times New Roman"/>
          <w:sz w:val="28"/>
          <w:szCs w:val="28"/>
          <w:lang w:val="uk-UA"/>
        </w:rPr>
        <w:t>Протокол  №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75D13C5" w14:textId="41E52993" w:rsidR="00350FFC" w:rsidRDefault="00350FFC" w:rsidP="00350F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.05.202</w:t>
      </w:r>
      <w:r w:rsidR="00545F4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  засідання педагогічної ради</w:t>
      </w:r>
    </w:p>
    <w:p w14:paraId="08CC340D" w14:textId="0961708D" w:rsidR="00350FFC" w:rsidRDefault="00350FFC" w:rsidP="00FB3F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 : </w:t>
      </w:r>
      <w:r w:rsidR="00FB3F50">
        <w:rPr>
          <w:rFonts w:ascii="Times New Roman" w:hAnsi="Times New Roman" w:cs="Times New Roman"/>
          <w:sz w:val="28"/>
          <w:szCs w:val="28"/>
          <w:lang w:val="uk-UA"/>
        </w:rPr>
        <w:t xml:space="preserve"> голова педагогічної ради І.ОСАДЧА, члени педагогічного колективу </w:t>
      </w:r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>Перник</w:t>
      </w:r>
      <w:proofErr w:type="spellEnd"/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F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>Ж.Катран</w:t>
      </w:r>
      <w:proofErr w:type="spellEnd"/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F50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>О.Папіровник</w:t>
      </w:r>
      <w:proofErr w:type="spellEnd"/>
      <w:r w:rsidR="00FB3F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F50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proofErr w:type="spellStart"/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>О.Зеленюк</w:t>
      </w:r>
      <w:proofErr w:type="spellEnd"/>
      <w:r w:rsidR="00FB3F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>М.Зеленюк</w:t>
      </w:r>
      <w:proofErr w:type="spellEnd"/>
      <w:r w:rsidR="00FB3F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>М.Кошовенко</w:t>
      </w:r>
      <w:proofErr w:type="spellEnd"/>
      <w:r w:rsidR="00FB3F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>І.В.Бурмістрова</w:t>
      </w:r>
      <w:proofErr w:type="spellEnd"/>
      <w:r w:rsidR="00FB3F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>Д.Савчук</w:t>
      </w:r>
      <w:proofErr w:type="spellEnd"/>
      <w:r w:rsidR="00FB3F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3F50">
        <w:rPr>
          <w:rFonts w:ascii="Times New Roman" w:hAnsi="Times New Roman" w:cs="Times New Roman"/>
          <w:sz w:val="28"/>
          <w:szCs w:val="28"/>
          <w:lang w:val="uk-UA"/>
        </w:rPr>
        <w:t>І.Павленко</w:t>
      </w:r>
      <w:proofErr w:type="spellEnd"/>
      <w:r w:rsidR="00FB3F50" w:rsidRPr="00FB3F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</w:p>
    <w:p w14:paraId="1CF59524" w14:textId="34198673" w:rsidR="00350FFC" w:rsidRDefault="00FB3F50" w:rsidP="00350F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Відсутніх: немає</w:t>
      </w:r>
    </w:p>
    <w:p w14:paraId="687F8433" w14:textId="1B1B4322" w:rsidR="00350FFC" w:rsidRDefault="00350FFC" w:rsidP="00FB3F50">
      <w:pPr>
        <w:tabs>
          <w:tab w:val="left" w:pos="266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B3F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14:paraId="0F2CDCCA" w14:textId="7F2BBF6E" w:rsidR="00533A8F" w:rsidRPr="00A10B8F" w:rsidRDefault="00A10B8F" w:rsidP="00A10B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50FFC" w:rsidRPr="00A10B8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350FFC" w:rsidRPr="00A10B8F">
        <w:rPr>
          <w:rFonts w:ascii="Times New Roman" w:hAnsi="Times New Roman" w:cs="Times New Roman"/>
          <w:sz w:val="28"/>
          <w:szCs w:val="28"/>
        </w:rPr>
        <w:t>ви</w:t>
      </w:r>
      <w:r w:rsidR="00CB492B" w:rsidRPr="00A10B8F">
        <w:rPr>
          <w:rFonts w:ascii="Times New Roman" w:hAnsi="Times New Roman" w:cs="Times New Roman"/>
          <w:sz w:val="28"/>
          <w:szCs w:val="28"/>
        </w:rPr>
        <w:t>конання</w:t>
      </w:r>
      <w:proofErr w:type="spellEnd"/>
      <w:r w:rsidR="00CB492B" w:rsidRPr="00A1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92B" w:rsidRPr="00A10B8F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="00CB492B" w:rsidRPr="00A1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92B" w:rsidRPr="00A10B8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CB492B" w:rsidRPr="00A10B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492B" w:rsidRPr="00A10B8F">
        <w:rPr>
          <w:rFonts w:ascii="Times New Roman" w:hAnsi="Times New Roman" w:cs="Times New Roman"/>
          <w:sz w:val="28"/>
          <w:szCs w:val="28"/>
          <w:lang w:val="uk-UA"/>
        </w:rPr>
        <w:t>Катеринківської</w:t>
      </w:r>
      <w:proofErr w:type="spellEnd"/>
      <w:r w:rsidR="00CB492B" w:rsidRPr="00A10B8F">
        <w:rPr>
          <w:rFonts w:ascii="Times New Roman" w:hAnsi="Times New Roman" w:cs="Times New Roman"/>
          <w:sz w:val="28"/>
          <w:szCs w:val="28"/>
          <w:lang w:val="uk-UA"/>
        </w:rPr>
        <w:t xml:space="preserve">  гімназії </w:t>
      </w:r>
      <w:r w:rsidR="00CB492B" w:rsidRPr="00A10B8F">
        <w:rPr>
          <w:rFonts w:ascii="Times New Roman" w:hAnsi="Times New Roman" w:cs="Times New Roman"/>
          <w:sz w:val="28"/>
          <w:szCs w:val="28"/>
        </w:rPr>
        <w:t xml:space="preserve"> на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B492B" w:rsidRPr="00A10B8F">
        <w:rPr>
          <w:rFonts w:ascii="Times New Roman" w:hAnsi="Times New Roman" w:cs="Times New Roman"/>
          <w:sz w:val="28"/>
          <w:szCs w:val="28"/>
        </w:rPr>
        <w:t>/202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50FFC" w:rsidRPr="00A1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FFC" w:rsidRPr="00A10B8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350FFC" w:rsidRPr="00A10B8F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="00350FFC" w:rsidRPr="00A10B8F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="00350FFC" w:rsidRPr="00A1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FFC" w:rsidRPr="00A10B8F">
        <w:rPr>
          <w:rFonts w:ascii="Times New Roman" w:hAnsi="Times New Roman" w:cs="Times New Roman"/>
          <w:sz w:val="28"/>
          <w:szCs w:val="28"/>
        </w:rPr>
        <w:t>пр</w:t>
      </w:r>
      <w:r w:rsidR="00CB492B" w:rsidRPr="00A10B8F">
        <w:rPr>
          <w:rFonts w:ascii="Times New Roman" w:hAnsi="Times New Roman" w:cs="Times New Roman"/>
          <w:sz w:val="28"/>
          <w:szCs w:val="28"/>
        </w:rPr>
        <w:t>оєкту</w:t>
      </w:r>
      <w:proofErr w:type="spellEnd"/>
      <w:r w:rsidR="00CB492B" w:rsidRPr="00A1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92B" w:rsidRPr="00A10B8F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="00CB492B" w:rsidRPr="00A10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92B" w:rsidRPr="00A10B8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CB492B" w:rsidRPr="00A10B8F">
        <w:rPr>
          <w:rFonts w:ascii="Times New Roman" w:hAnsi="Times New Roman" w:cs="Times New Roman"/>
          <w:sz w:val="28"/>
          <w:szCs w:val="28"/>
        </w:rPr>
        <w:t xml:space="preserve"> на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492B" w:rsidRPr="00A10B8F">
        <w:rPr>
          <w:rFonts w:ascii="Times New Roman" w:hAnsi="Times New Roman" w:cs="Times New Roman"/>
          <w:sz w:val="28"/>
          <w:szCs w:val="28"/>
        </w:rPr>
        <w:t>/202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7</w:t>
      </w:r>
      <w:proofErr w:type="spellStart"/>
      <w:r w:rsidR="00350FFC" w:rsidRPr="00A10B8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350FFC" w:rsidRPr="00A10B8F">
        <w:rPr>
          <w:rFonts w:ascii="Times New Roman" w:hAnsi="Times New Roman" w:cs="Times New Roman"/>
          <w:sz w:val="28"/>
          <w:szCs w:val="28"/>
        </w:rPr>
        <w:t>.»</w:t>
      </w:r>
    </w:p>
    <w:p w14:paraId="2A268290" w14:textId="4EAB228B" w:rsidR="00350FFC" w:rsidRPr="00A2516C" w:rsidRDefault="00927A5D" w:rsidP="00350FF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36114427"/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50FFC" w:rsidRPr="00CA7596">
        <w:rPr>
          <w:rFonts w:ascii="Times New Roman" w:hAnsi="Times New Roman" w:cs="Times New Roman"/>
          <w:sz w:val="28"/>
          <w:szCs w:val="28"/>
          <w:lang w:val="uk-UA"/>
        </w:rPr>
        <w:t>.Про переведення до наступного класу  учнів 1</w:t>
      </w:r>
      <w:r w:rsidR="00010837">
        <w:rPr>
          <w:rFonts w:ascii="Times New Roman" w:hAnsi="Times New Roman" w:cs="Times New Roman"/>
          <w:sz w:val="28"/>
          <w:szCs w:val="28"/>
          <w:lang w:val="uk-UA"/>
        </w:rPr>
        <w:t>-3класів , 5</w:t>
      </w:r>
      <w:r w:rsidR="00350FFC" w:rsidRPr="00CA7596">
        <w:rPr>
          <w:rFonts w:ascii="Times New Roman" w:hAnsi="Times New Roman" w:cs="Times New Roman"/>
          <w:sz w:val="28"/>
          <w:szCs w:val="28"/>
          <w:lang w:val="uk-UA"/>
        </w:rPr>
        <w:t>-8</w:t>
      </w:r>
      <w:r w:rsidR="00010837">
        <w:rPr>
          <w:rFonts w:ascii="Times New Roman" w:hAnsi="Times New Roman" w:cs="Times New Roman"/>
          <w:sz w:val="28"/>
          <w:szCs w:val="28"/>
          <w:lang w:val="uk-UA"/>
        </w:rPr>
        <w:t xml:space="preserve">класів </w:t>
      </w:r>
      <w:r w:rsidR="00B5666B" w:rsidRPr="00CA7596">
        <w:rPr>
          <w:lang w:val="uk-UA"/>
        </w:rPr>
        <w:t xml:space="preserve"> </w:t>
      </w:r>
      <w:r w:rsidR="00B5666B" w:rsidRPr="00CA7596">
        <w:rPr>
          <w:rFonts w:ascii="Times New Roman" w:hAnsi="Times New Roman" w:cs="Times New Roman"/>
          <w:sz w:val="28"/>
          <w:szCs w:val="28"/>
          <w:lang w:val="uk-UA"/>
        </w:rPr>
        <w:t xml:space="preserve">вручення </w:t>
      </w:r>
      <w:proofErr w:type="spellStart"/>
      <w:r w:rsidR="00B5666B" w:rsidRPr="00CA7596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 w:rsidR="00B5666B" w:rsidRPr="00CA7596">
        <w:rPr>
          <w:rFonts w:ascii="Times New Roman" w:hAnsi="Times New Roman" w:cs="Times New Roman"/>
          <w:sz w:val="28"/>
          <w:szCs w:val="28"/>
          <w:lang w:val="uk-UA"/>
        </w:rPr>
        <w:t xml:space="preserve"> досягнень, табелів навчальних досягнень</w:t>
      </w:r>
      <w:r w:rsidR="00A2516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CA7596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A2516C">
        <w:rPr>
          <w:rFonts w:ascii="Times New Roman" w:hAnsi="Times New Roman" w:cs="Times New Roman"/>
          <w:sz w:val="28"/>
          <w:szCs w:val="28"/>
          <w:lang w:val="uk-UA"/>
        </w:rPr>
        <w:t xml:space="preserve"> видачу </w:t>
      </w:r>
      <w:proofErr w:type="spellStart"/>
      <w:r w:rsidR="00A2516C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 w:rsidR="00010837">
        <w:rPr>
          <w:rFonts w:ascii="Times New Roman" w:hAnsi="Times New Roman" w:cs="Times New Roman"/>
          <w:sz w:val="28"/>
          <w:szCs w:val="28"/>
          <w:lang w:val="uk-UA"/>
        </w:rPr>
        <w:t xml:space="preserve"> досягнень та </w:t>
      </w:r>
      <w:proofErr w:type="spellStart"/>
      <w:r w:rsidR="00010837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 w:rsidR="00010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16C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CA7596" w:rsidRPr="00CA7596">
        <w:rPr>
          <w:lang w:val="uk-UA"/>
        </w:rPr>
        <w:t xml:space="preserve"> </w:t>
      </w:r>
      <w:r w:rsidR="00CA7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596" w:rsidRPr="00CA7596">
        <w:rPr>
          <w:rFonts w:ascii="Times New Roman" w:hAnsi="Times New Roman" w:cs="Times New Roman"/>
          <w:sz w:val="28"/>
          <w:szCs w:val="28"/>
          <w:lang w:val="uk-UA"/>
        </w:rPr>
        <w:t xml:space="preserve"> здобуття початкової освіти</w:t>
      </w:r>
      <w:r w:rsidR="00CA7596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здобувачам освіти  4 класу</w:t>
      </w:r>
      <w:r w:rsidR="000108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596" w:rsidRPr="00CA7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0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E67782" w14:textId="3EBB2818" w:rsidR="00E0049D" w:rsidRPr="00E0049D" w:rsidRDefault="00927A5D" w:rsidP="00350F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0049D" w:rsidRPr="00E0049D">
        <w:rPr>
          <w:rFonts w:ascii="Times New Roman" w:hAnsi="Times New Roman" w:cs="Times New Roman"/>
          <w:sz w:val="28"/>
          <w:szCs w:val="28"/>
          <w:lang w:val="uk-UA"/>
        </w:rPr>
        <w:t>Про підсумки проведення навчання за індивідуальною формою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екстернатною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49D" w:rsidRPr="00E0049D">
        <w:rPr>
          <w:rFonts w:ascii="Times New Roman" w:hAnsi="Times New Roman" w:cs="Times New Roman"/>
          <w:sz w:val="28"/>
          <w:szCs w:val="28"/>
          <w:lang w:val="uk-UA"/>
        </w:rPr>
        <w:t>формою) у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0049D" w:rsidRPr="00E0049D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E0049D" w:rsidRPr="00E0049D">
        <w:rPr>
          <w:rFonts w:ascii="Times New Roman" w:hAnsi="Times New Roman" w:cs="Times New Roman"/>
          <w:sz w:val="28"/>
          <w:szCs w:val="28"/>
          <w:lang w:val="uk-UA"/>
        </w:rPr>
        <w:t>н. р.</w:t>
      </w:r>
    </w:p>
    <w:bookmarkEnd w:id="0"/>
    <w:p w14:paraId="226B8DC7" w14:textId="0F78C56C" w:rsidR="00350FFC" w:rsidRPr="00350FFC" w:rsidRDefault="00350FFC" w:rsidP="00350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50FFC">
        <w:rPr>
          <w:rFonts w:ascii="Times New Roman" w:hAnsi="Times New Roman" w:cs="Times New Roman"/>
          <w:sz w:val="28"/>
          <w:szCs w:val="28"/>
        </w:rPr>
        <w:t xml:space="preserve">. </w:t>
      </w:r>
      <w:r w:rsidR="00B5666B" w:rsidRPr="00B5666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нагородження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похвальним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 листом «За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 (10-12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 у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5666B" w:rsidRPr="00B5666B">
        <w:rPr>
          <w:rFonts w:ascii="Times New Roman" w:hAnsi="Times New Roman" w:cs="Times New Roman"/>
          <w:sz w:val="28"/>
          <w:szCs w:val="28"/>
        </w:rPr>
        <w:t>-202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66B" w:rsidRPr="00B5666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B5666B" w:rsidRPr="00B5666B">
        <w:rPr>
          <w:rFonts w:ascii="Times New Roman" w:hAnsi="Times New Roman" w:cs="Times New Roman"/>
          <w:sz w:val="28"/>
          <w:szCs w:val="28"/>
        </w:rPr>
        <w:t>.</w:t>
      </w:r>
      <w:r w:rsidR="00B5666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6B344B97" w14:textId="0CEDC410" w:rsidR="00533A8F" w:rsidRDefault="00720198" w:rsidP="00E77B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44F48" w:rsidRPr="00303F73">
        <w:rPr>
          <w:rFonts w:ascii="Times New Roman" w:hAnsi="Times New Roman" w:cs="Times New Roman"/>
          <w:sz w:val="28"/>
          <w:szCs w:val="28"/>
          <w:lang w:val="uk-UA"/>
        </w:rPr>
        <w:t xml:space="preserve"> . Про проведення навчальних екскурсії та навчальної практики </w:t>
      </w:r>
      <w:r w:rsidR="005E036A" w:rsidRPr="005E036A">
        <w:rPr>
          <w:rFonts w:ascii="Times New Roman" w:hAnsi="Times New Roman" w:cs="Times New Roman"/>
          <w:sz w:val="28"/>
          <w:szCs w:val="28"/>
          <w:lang w:val="uk-UA"/>
        </w:rPr>
        <w:t>у 2025-2026 навчальному році.,</w:t>
      </w:r>
    </w:p>
    <w:p w14:paraId="6D6DAF20" w14:textId="47313B8B" w:rsidR="00720198" w:rsidRDefault="007B120B" w:rsidP="007201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20198" w:rsidRPr="00350FFC">
        <w:rPr>
          <w:rFonts w:ascii="Times New Roman" w:hAnsi="Times New Roman" w:cs="Times New Roman"/>
          <w:sz w:val="28"/>
          <w:szCs w:val="28"/>
        </w:rPr>
        <w:t xml:space="preserve">.  Про </w:t>
      </w:r>
      <w:proofErr w:type="spellStart"/>
      <w:r w:rsidR="00720198" w:rsidRPr="00350FFC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="00720198" w:rsidRPr="0035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198" w:rsidRPr="00350FF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720198" w:rsidRPr="0035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198" w:rsidRPr="00350FF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720198" w:rsidRPr="0035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198" w:rsidRPr="00350FFC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="00720198" w:rsidRPr="00350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20198" w:rsidRPr="00350FFC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720198" w:rsidRPr="00350FF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="00720198" w:rsidRPr="00350FFC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="00720198" w:rsidRPr="00350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20198" w:rsidRPr="00350FF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proofErr w:type="gramEnd"/>
      <w:r w:rsidR="00720198" w:rsidRPr="00350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720198" w:rsidRPr="00350FFC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="00720198" w:rsidRPr="00350F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56E2B12C" w14:textId="0FCFE32A" w:rsidR="00AD3595" w:rsidRDefault="00AD3595" w:rsidP="007201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7.Про підсумки виховної роботи у 2025-2026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0E2B0D" w14:textId="4E731A5C" w:rsidR="00AD3595" w:rsidRPr="00AD3595" w:rsidRDefault="00AD3595" w:rsidP="007201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AD3595">
        <w:rPr>
          <w:lang w:val="uk-UA"/>
        </w:rPr>
        <w:t xml:space="preserve"> </w:t>
      </w:r>
      <w:r w:rsidRPr="00AD3595">
        <w:rPr>
          <w:rFonts w:ascii="Times New Roman" w:hAnsi="Times New Roman" w:cs="Times New Roman"/>
          <w:sz w:val="28"/>
          <w:szCs w:val="28"/>
          <w:lang w:val="uk-UA"/>
        </w:rPr>
        <w:t>Виконання рішень педагогічної ради  « Створення   педагогічних  ситуацій  які дають можливість кожному учневі проявити ініціативу, самостійність, підтримувати прагнення учня знаходити власний спосіб роботи, аналізувати та оцінювати роботу інших.»</w:t>
      </w:r>
    </w:p>
    <w:p w14:paraId="1592C9FE" w14:textId="3B5BC348" w:rsidR="00E77B72" w:rsidRPr="00533A8F" w:rsidRDefault="00E77B72" w:rsidP="00E77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5F68DD" w14:textId="4946B99B" w:rsidR="00E77B72" w:rsidRPr="00533A8F" w:rsidRDefault="00E77B72" w:rsidP="00E77B72">
      <w:pPr>
        <w:rPr>
          <w:lang w:val="uk-UA"/>
        </w:rPr>
      </w:pPr>
    </w:p>
    <w:p w14:paraId="394B488D" w14:textId="182B0984" w:rsidR="00E77B72" w:rsidRPr="00533A8F" w:rsidRDefault="00E77B72" w:rsidP="00E77B72">
      <w:pPr>
        <w:rPr>
          <w:lang w:val="uk-UA"/>
        </w:rPr>
      </w:pPr>
    </w:p>
    <w:p w14:paraId="4618BA96" w14:textId="3DBAD7B8" w:rsidR="00E77B72" w:rsidRPr="00533A8F" w:rsidRDefault="00E77B72" w:rsidP="00E77B72">
      <w:pPr>
        <w:rPr>
          <w:lang w:val="uk-UA"/>
        </w:rPr>
      </w:pPr>
    </w:p>
    <w:p w14:paraId="43F295C5" w14:textId="4C687DEF" w:rsidR="00E77B72" w:rsidRPr="00533A8F" w:rsidRDefault="00E77B72" w:rsidP="00E77B72">
      <w:pPr>
        <w:rPr>
          <w:lang w:val="uk-UA"/>
        </w:rPr>
      </w:pPr>
    </w:p>
    <w:p w14:paraId="5D004821" w14:textId="7F3F76CB" w:rsidR="00E77B72" w:rsidRPr="00A2516C" w:rsidRDefault="00E77B72" w:rsidP="00E77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FB498F" w14:textId="06290FD4" w:rsidR="00E77B72" w:rsidRDefault="00E77B72" w:rsidP="00E77B72">
      <w:pPr>
        <w:rPr>
          <w:rFonts w:ascii="Times New Roman" w:hAnsi="Times New Roman" w:cs="Times New Roman"/>
          <w:sz w:val="28"/>
          <w:szCs w:val="28"/>
        </w:rPr>
      </w:pPr>
      <w:r w:rsidRPr="00E77B72">
        <w:rPr>
          <w:rFonts w:ascii="Times New Roman" w:hAnsi="Times New Roman" w:cs="Times New Roman"/>
          <w:sz w:val="28"/>
          <w:szCs w:val="28"/>
        </w:rPr>
        <w:lastRenderedPageBreak/>
        <w:t xml:space="preserve">І </w:t>
      </w:r>
      <w:proofErr w:type="spellStart"/>
      <w:proofErr w:type="gramStart"/>
      <w:r w:rsidRPr="00E77B7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7B7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Катеринківської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 на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77B72">
        <w:rPr>
          <w:rFonts w:ascii="Times New Roman" w:hAnsi="Times New Roman" w:cs="Times New Roman"/>
          <w:sz w:val="28"/>
          <w:szCs w:val="28"/>
        </w:rPr>
        <w:t>/202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на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7B72">
        <w:rPr>
          <w:rFonts w:ascii="Times New Roman" w:hAnsi="Times New Roman" w:cs="Times New Roman"/>
          <w:sz w:val="28"/>
          <w:szCs w:val="28"/>
        </w:rPr>
        <w:t>/202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>.»</w:t>
      </w:r>
    </w:p>
    <w:p w14:paraId="5308AF83" w14:textId="55A76566" w:rsidR="00E77B72" w:rsidRPr="00E77B72" w:rsidRDefault="00E77B72" w:rsidP="00E77B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 директора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Катеринківської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Інну ОСАДЧУ</w:t>
      </w:r>
      <w:r w:rsidRPr="00E77B72">
        <w:t xml:space="preserve"> </w:t>
      </w:r>
      <w:r>
        <w:rPr>
          <w:lang w:val="uk-UA"/>
        </w:rPr>
        <w:t xml:space="preserve"> «</w:t>
      </w:r>
      <w:r w:rsidRPr="00E77B72"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Освітньої програми </w:t>
      </w:r>
      <w:proofErr w:type="spellStart"/>
      <w:r w:rsidRPr="00E77B72">
        <w:rPr>
          <w:rFonts w:ascii="Times New Roman" w:hAnsi="Times New Roman" w:cs="Times New Roman"/>
          <w:sz w:val="28"/>
          <w:szCs w:val="28"/>
          <w:lang w:val="uk-UA"/>
        </w:rPr>
        <w:t>Катеринківської</w:t>
      </w:r>
      <w:proofErr w:type="spellEnd"/>
      <w:r w:rsidRPr="00E77B72">
        <w:rPr>
          <w:rFonts w:ascii="Times New Roman" w:hAnsi="Times New Roman" w:cs="Times New Roman"/>
          <w:sz w:val="28"/>
          <w:szCs w:val="28"/>
          <w:lang w:val="uk-UA"/>
        </w:rPr>
        <w:t xml:space="preserve">  гімназії  на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77B72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7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E77B72">
        <w:rPr>
          <w:rFonts w:ascii="Times New Roman" w:hAnsi="Times New Roman" w:cs="Times New Roman"/>
          <w:sz w:val="28"/>
          <w:szCs w:val="28"/>
          <w:lang w:val="uk-UA"/>
        </w:rPr>
        <w:t>. та розробка проєкту Освітньої програми на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7B72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77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E77B72">
        <w:rPr>
          <w:rFonts w:ascii="Times New Roman" w:hAnsi="Times New Roman" w:cs="Times New Roman"/>
          <w:sz w:val="28"/>
          <w:szCs w:val="28"/>
          <w:lang w:val="uk-UA"/>
        </w:rPr>
        <w:t>.»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/довідка додається/</w:t>
      </w:r>
    </w:p>
    <w:p w14:paraId="6D41CCC9" w14:textId="77777777" w:rsidR="00E77B72" w:rsidRPr="00E77B72" w:rsidRDefault="00E77B72" w:rsidP="00E77B72">
      <w:pPr>
        <w:rPr>
          <w:rFonts w:ascii="Times New Roman" w:hAnsi="Times New Roman" w:cs="Times New Roman"/>
          <w:sz w:val="28"/>
          <w:szCs w:val="28"/>
        </w:rPr>
      </w:pPr>
      <w:r w:rsidRPr="00E77B72">
        <w:rPr>
          <w:rFonts w:ascii="Times New Roman" w:hAnsi="Times New Roman" w:cs="Times New Roman"/>
          <w:sz w:val="28"/>
          <w:szCs w:val="28"/>
        </w:rPr>
        <w:t>УХВАЛИЛИ:</w:t>
      </w:r>
    </w:p>
    <w:p w14:paraId="104D5B5E" w14:textId="4B5DEDC9" w:rsidR="00636042" w:rsidRPr="00636042" w:rsidRDefault="00E77B72" w:rsidP="006360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7B72">
        <w:rPr>
          <w:rFonts w:ascii="Times New Roman" w:hAnsi="Times New Roman" w:cs="Times New Roman"/>
          <w:sz w:val="28"/>
          <w:szCs w:val="28"/>
        </w:rPr>
        <w:t xml:space="preserve">1. </w:t>
      </w:r>
      <w:r w:rsidR="00636042" w:rsidRPr="00636042">
        <w:rPr>
          <w:rFonts w:ascii="Times New Roman" w:hAnsi="Times New Roman" w:cs="Times New Roman"/>
          <w:sz w:val="28"/>
          <w:szCs w:val="28"/>
          <w:lang w:val="uk-UA"/>
        </w:rPr>
        <w:t xml:space="preserve"> Вважати виконаними за обсягом та  змістом  навчальні програми і плани з усіх предметів інваріантної частини робочого навчального плану  за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6042" w:rsidRPr="00636042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6042" w:rsidRPr="00636042">
        <w:rPr>
          <w:rFonts w:ascii="Times New Roman" w:hAnsi="Times New Roman" w:cs="Times New Roman"/>
          <w:sz w:val="28"/>
          <w:szCs w:val="28"/>
          <w:lang w:val="uk-UA"/>
        </w:rPr>
        <w:t>навчальний  рік.</w:t>
      </w:r>
    </w:p>
    <w:p w14:paraId="02B6DDA6" w14:textId="6D169EBD" w:rsidR="00636042" w:rsidRPr="00636042" w:rsidRDefault="00636042" w:rsidP="006360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6042">
        <w:rPr>
          <w:rFonts w:ascii="Times New Roman" w:hAnsi="Times New Roman" w:cs="Times New Roman"/>
          <w:sz w:val="28"/>
          <w:szCs w:val="28"/>
          <w:lang w:val="uk-UA"/>
        </w:rPr>
        <w:t>2. Усім учителям планувати навчальний матеріал з усіх предметів варіативної і інваріантної складових навчального плану передбачивши:</w:t>
      </w:r>
    </w:p>
    <w:p w14:paraId="3C61DB22" w14:textId="77777777" w:rsidR="00636042" w:rsidRPr="00636042" w:rsidRDefault="00636042" w:rsidP="006360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6042">
        <w:rPr>
          <w:rFonts w:ascii="Times New Roman" w:hAnsi="Times New Roman" w:cs="Times New Roman"/>
          <w:sz w:val="28"/>
          <w:szCs w:val="28"/>
          <w:lang w:val="uk-UA"/>
        </w:rPr>
        <w:t>- відповідність вивчення навчального матеріалу календарному плануванню;</w:t>
      </w:r>
    </w:p>
    <w:p w14:paraId="1120792E" w14:textId="77777777" w:rsidR="00636042" w:rsidRPr="00636042" w:rsidRDefault="00636042" w:rsidP="006360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6042">
        <w:rPr>
          <w:rFonts w:ascii="Times New Roman" w:hAnsi="Times New Roman" w:cs="Times New Roman"/>
          <w:sz w:val="28"/>
          <w:szCs w:val="28"/>
          <w:lang w:val="uk-UA"/>
        </w:rPr>
        <w:t>- послідовність вивчення навчального матеріалу і дотримання кількості годин, визначених програмою на кожну тему;</w:t>
      </w:r>
    </w:p>
    <w:p w14:paraId="25D58B51" w14:textId="77777777" w:rsidR="00636042" w:rsidRPr="00636042" w:rsidRDefault="00636042" w:rsidP="006360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6042">
        <w:rPr>
          <w:rFonts w:ascii="Times New Roman" w:hAnsi="Times New Roman" w:cs="Times New Roman"/>
          <w:sz w:val="28"/>
          <w:szCs w:val="28"/>
          <w:lang w:val="uk-UA"/>
        </w:rPr>
        <w:t>- виконання відповідно до вимог навчальних програм контрольних робіт, лабораторних, практичних робіт інших видів контролю.</w:t>
      </w:r>
    </w:p>
    <w:p w14:paraId="6F65799F" w14:textId="4965CCE5" w:rsidR="00E77B72" w:rsidRPr="00E77B72" w:rsidRDefault="00E77B72" w:rsidP="00E77B72">
      <w:pPr>
        <w:rPr>
          <w:rFonts w:ascii="Times New Roman" w:hAnsi="Times New Roman" w:cs="Times New Roman"/>
          <w:sz w:val="28"/>
          <w:szCs w:val="28"/>
        </w:rPr>
      </w:pPr>
      <w:r w:rsidRPr="00E77B72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на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7B72">
        <w:rPr>
          <w:rFonts w:ascii="Times New Roman" w:hAnsi="Times New Roman" w:cs="Times New Roman"/>
          <w:sz w:val="28"/>
          <w:szCs w:val="28"/>
        </w:rPr>
        <w:t>-202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>:</w:t>
      </w:r>
    </w:p>
    <w:p w14:paraId="22F7CB4A" w14:textId="77777777" w:rsidR="00E77B72" w:rsidRPr="00E77B72" w:rsidRDefault="00E77B72" w:rsidP="00E77B72">
      <w:pPr>
        <w:rPr>
          <w:rFonts w:ascii="Times New Roman" w:hAnsi="Times New Roman" w:cs="Times New Roman"/>
          <w:sz w:val="28"/>
          <w:szCs w:val="28"/>
        </w:rPr>
      </w:pPr>
      <w:r w:rsidRPr="00E77B72">
        <w:rPr>
          <w:rFonts w:ascii="Times New Roman" w:hAnsi="Times New Roman" w:cs="Times New Roman"/>
          <w:sz w:val="28"/>
          <w:szCs w:val="28"/>
        </w:rPr>
        <w:t xml:space="preserve">Директора  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Інни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ОСАДЧОЇ</w:t>
      </w:r>
    </w:p>
    <w:p w14:paraId="239A7BC8" w14:textId="2518A96A" w:rsidR="00E0049D" w:rsidRDefault="00E77B72" w:rsidP="00E77B7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Ірини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ПЕРНИК</w:t>
      </w:r>
    </w:p>
    <w:p w14:paraId="2F054C89" w14:textId="4DBB602E" w:rsidR="00E0049D" w:rsidRPr="00E0049D" w:rsidRDefault="00E0049D" w:rsidP="00E77B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Вихователя І.ПАВЛЕНКО</w:t>
      </w:r>
    </w:p>
    <w:p w14:paraId="1464AA7F" w14:textId="7310644C" w:rsidR="00E77B72" w:rsidRPr="00E77B72" w:rsidRDefault="00E77B72" w:rsidP="00E77B72">
      <w:pPr>
        <w:rPr>
          <w:rFonts w:ascii="Times New Roman" w:hAnsi="Times New Roman" w:cs="Times New Roman"/>
          <w:sz w:val="28"/>
          <w:szCs w:val="28"/>
        </w:rPr>
      </w:pPr>
      <w:r w:rsidRPr="00E77B72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Робочій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r w:rsidR="00636042">
        <w:rPr>
          <w:rFonts w:ascii="Times New Roman" w:hAnsi="Times New Roman" w:cs="Times New Roman"/>
          <w:sz w:val="28"/>
          <w:szCs w:val="28"/>
          <w:lang w:val="uk-UA"/>
        </w:rPr>
        <w:t xml:space="preserve"> на 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6042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36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604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6360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77B72">
        <w:rPr>
          <w:rFonts w:ascii="Times New Roman" w:hAnsi="Times New Roman" w:cs="Times New Roman"/>
          <w:sz w:val="28"/>
          <w:szCs w:val="28"/>
        </w:rPr>
        <w:t xml:space="preserve">та подати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педагогічній</w:t>
      </w:r>
      <w:proofErr w:type="spellEnd"/>
      <w:r w:rsidRPr="00E7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B72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="00636042" w:rsidRPr="00636042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636042" w:rsidRPr="0063604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36042" w:rsidRPr="0063604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6042" w:rsidRPr="0063604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07F43200" w14:textId="6DE3AE67" w:rsidR="00423497" w:rsidRPr="00423497" w:rsidRDefault="00423497" w:rsidP="00E77B7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96998444"/>
      <w:r w:rsidRPr="0042349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голосування:</w:t>
      </w:r>
    </w:p>
    <w:p w14:paraId="06AD231F" w14:textId="5216A42F" w:rsidR="00E77B72" w:rsidRPr="00423497" w:rsidRDefault="00E77B72" w:rsidP="00E77B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3497">
        <w:rPr>
          <w:rFonts w:ascii="Times New Roman" w:hAnsi="Times New Roman" w:cs="Times New Roman"/>
          <w:b/>
          <w:bCs/>
          <w:sz w:val="28"/>
          <w:szCs w:val="28"/>
        </w:rPr>
        <w:t xml:space="preserve">За    </w:t>
      </w:r>
      <w:r w:rsidR="007B120B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423497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proofErr w:type="spellStart"/>
      <w:r w:rsidRPr="00423497">
        <w:rPr>
          <w:rFonts w:ascii="Times New Roman" w:hAnsi="Times New Roman" w:cs="Times New Roman"/>
          <w:b/>
          <w:bCs/>
          <w:sz w:val="28"/>
          <w:szCs w:val="28"/>
        </w:rPr>
        <w:t>проти</w:t>
      </w:r>
      <w:proofErr w:type="spellEnd"/>
      <w:r w:rsidRPr="004234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BC2393" w:rsidRPr="00423497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42349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proofErr w:type="spellStart"/>
      <w:r w:rsidRPr="00423497">
        <w:rPr>
          <w:rFonts w:ascii="Times New Roman" w:hAnsi="Times New Roman" w:cs="Times New Roman"/>
          <w:b/>
          <w:bCs/>
          <w:sz w:val="28"/>
          <w:szCs w:val="28"/>
        </w:rPr>
        <w:t>утрималось</w:t>
      </w:r>
      <w:proofErr w:type="spellEnd"/>
      <w:r w:rsidR="00BC2393" w:rsidRPr="004234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</w:t>
      </w:r>
    </w:p>
    <w:bookmarkEnd w:id="1"/>
    <w:p w14:paraId="16EA4523" w14:textId="77777777" w:rsidR="00636042" w:rsidRDefault="00636042" w:rsidP="00BC239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C96C99" w14:textId="7B76C82C" w:rsidR="00BC2393" w:rsidRPr="00010837" w:rsidRDefault="00BC2393" w:rsidP="00BC23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083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108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08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питання.   </w:t>
      </w:r>
      <w:r w:rsidRPr="00010837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010837">
        <w:rPr>
          <w:rFonts w:ascii="Times New Roman" w:hAnsi="Times New Roman" w:cs="Times New Roman"/>
          <w:b/>
          <w:bCs/>
          <w:sz w:val="28"/>
          <w:szCs w:val="28"/>
        </w:rPr>
        <w:t>переведення</w:t>
      </w:r>
      <w:proofErr w:type="spellEnd"/>
      <w:r w:rsidRPr="000108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5F47" w:rsidRPr="000108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наступний рік </w:t>
      </w:r>
      <w:proofErr w:type="gramStart"/>
      <w:r w:rsidR="00545F47" w:rsidRPr="0001083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навчання  учнів</w:t>
      </w:r>
      <w:proofErr w:type="gramEnd"/>
      <w:r w:rsidR="00545F47" w:rsidRPr="000108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1-8 класів</w:t>
      </w:r>
    </w:p>
    <w:p w14:paraId="7E0F8B40" w14:textId="40BD56B0" w:rsidR="00BC2393" w:rsidRDefault="00BC2393" w:rsidP="00A728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C2393">
        <w:rPr>
          <w:rFonts w:ascii="Times New Roman" w:hAnsi="Times New Roman" w:cs="Times New Roman"/>
          <w:sz w:val="28"/>
          <w:szCs w:val="28"/>
          <w:lang w:val="uk-UA"/>
        </w:rPr>
        <w:t>Відповідно до     ст.</w:t>
      </w:r>
      <w:r w:rsidR="00E00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393">
        <w:rPr>
          <w:rFonts w:ascii="Times New Roman" w:hAnsi="Times New Roman" w:cs="Times New Roman"/>
          <w:sz w:val="28"/>
          <w:szCs w:val="28"/>
          <w:lang w:val="uk-UA"/>
        </w:rPr>
        <w:t xml:space="preserve">53  Конституції України, ч.8 </w:t>
      </w:r>
      <w:proofErr w:type="spellStart"/>
      <w:r w:rsidRPr="00BC2393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BC2393">
        <w:rPr>
          <w:rFonts w:ascii="Times New Roman" w:hAnsi="Times New Roman" w:cs="Times New Roman"/>
          <w:sz w:val="28"/>
          <w:szCs w:val="28"/>
          <w:lang w:val="uk-UA"/>
        </w:rPr>
        <w:t xml:space="preserve"> 12,   Закону  України «Про освіту», «Про загальну середню освіту», Порядку переведення учнів (вихованців) загальноосвітнього навчального закладу до наступного класу, затвердженого наказом Міністерства освіти і науки України від 14.07. 2015 №762, зареєстрованого у Міністерстві юстиції України 30.07.2015 за № 924/27369,  зі    </w:t>
      </w:r>
      <w:r w:rsidRPr="00BC239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змінами до Порядку переведення учнів (вихованців) закладу загальної середньої освіти до наступного класу          затвердженими наказом </w:t>
      </w:r>
      <w:r w:rsidR="00380C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C2393">
        <w:rPr>
          <w:rFonts w:ascii="Times New Roman" w:hAnsi="Times New Roman" w:cs="Times New Roman"/>
          <w:sz w:val="28"/>
          <w:szCs w:val="28"/>
          <w:lang w:val="uk-UA"/>
        </w:rPr>
        <w:t>МОНУ від 01 березня 2021 року № 268 , зареєстрованими  у Міністерстві юстиції України    13 квітня 2021 р. за № 495/36117</w:t>
      </w:r>
      <w:r w:rsidR="00380C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239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№ 563 від 15 травня 2023 року</w:t>
      </w:r>
      <w:r w:rsidR="00380C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7283C" w:rsidRPr="00380CB8">
        <w:rPr>
          <w:rFonts w:ascii="Times New Roman" w:hAnsi="Times New Roman" w:cs="Times New Roman"/>
          <w:sz w:val="28"/>
          <w:szCs w:val="28"/>
          <w:lang w:val="uk-UA"/>
        </w:rPr>
        <w:t>Про затвердження методичних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83C" w:rsidRPr="00380CB8">
        <w:rPr>
          <w:rFonts w:ascii="Times New Roman" w:hAnsi="Times New Roman" w:cs="Times New Roman"/>
          <w:sz w:val="28"/>
          <w:szCs w:val="28"/>
          <w:lang w:val="uk-UA"/>
        </w:rPr>
        <w:t>рекомендацій щодо окремих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83C" w:rsidRPr="00380CB8">
        <w:rPr>
          <w:rFonts w:ascii="Times New Roman" w:hAnsi="Times New Roman" w:cs="Times New Roman"/>
          <w:sz w:val="28"/>
          <w:szCs w:val="28"/>
          <w:lang w:val="uk-UA"/>
        </w:rPr>
        <w:t>питань здобуття освіти в закладах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83C" w:rsidRPr="00380CB8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 в умовах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83C" w:rsidRPr="00380CB8">
        <w:rPr>
          <w:rFonts w:ascii="Times New Roman" w:hAnsi="Times New Roman" w:cs="Times New Roman"/>
          <w:sz w:val="28"/>
          <w:szCs w:val="28"/>
          <w:lang w:val="uk-UA"/>
        </w:rPr>
        <w:t>воєнного стану в Україні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7283C" w:rsidRPr="00BC23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, « </w:t>
      </w:r>
      <w:r w:rsidR="00A7283C" w:rsidRPr="00A7283C">
        <w:rPr>
          <w:rFonts w:ascii="Times New Roman" w:hAnsi="Times New Roman" w:cs="Times New Roman"/>
          <w:sz w:val="28"/>
          <w:szCs w:val="28"/>
          <w:lang w:val="uk-UA"/>
        </w:rPr>
        <w:t>Про внесення змін у методичн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і  </w:t>
      </w:r>
      <w:r w:rsidR="00A7283C" w:rsidRPr="00A7283C">
        <w:rPr>
          <w:rFonts w:ascii="Times New Roman" w:hAnsi="Times New Roman" w:cs="Times New Roman"/>
          <w:sz w:val="28"/>
          <w:szCs w:val="28"/>
          <w:lang w:val="uk-UA"/>
        </w:rPr>
        <w:t>рекомендації щодо окремих питань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7283C" w:rsidRPr="00A7283C">
        <w:rPr>
          <w:rFonts w:ascii="Times New Roman" w:hAnsi="Times New Roman" w:cs="Times New Roman"/>
          <w:sz w:val="28"/>
          <w:szCs w:val="28"/>
          <w:lang w:val="uk-UA"/>
        </w:rPr>
        <w:t>здобуття освіти в закладах загальної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83C" w:rsidRPr="00A7283C">
        <w:rPr>
          <w:rFonts w:ascii="Times New Roman" w:hAnsi="Times New Roman" w:cs="Times New Roman"/>
          <w:sz w:val="28"/>
          <w:szCs w:val="28"/>
          <w:lang w:val="uk-UA"/>
        </w:rPr>
        <w:t>середньої освіти в умовах воєнного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83C" w:rsidRPr="00A7283C">
        <w:rPr>
          <w:rFonts w:ascii="Times New Roman" w:hAnsi="Times New Roman" w:cs="Times New Roman"/>
          <w:sz w:val="28"/>
          <w:szCs w:val="28"/>
          <w:lang w:val="uk-UA"/>
        </w:rPr>
        <w:t>стану в Україні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7283C" w:rsidRPr="00A7283C">
        <w:rPr>
          <w:rFonts w:ascii="Times New Roman" w:hAnsi="Times New Roman" w:cs="Times New Roman"/>
          <w:sz w:val="28"/>
          <w:szCs w:val="28"/>
          <w:lang w:val="uk-UA"/>
        </w:rPr>
        <w:t>затвердженого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   н</w:t>
      </w:r>
      <w:r w:rsidR="00A7283C" w:rsidRPr="00A7283C">
        <w:rPr>
          <w:rFonts w:ascii="Times New Roman" w:hAnsi="Times New Roman" w:cs="Times New Roman"/>
          <w:sz w:val="28"/>
          <w:szCs w:val="28"/>
          <w:lang w:val="uk-UA"/>
        </w:rPr>
        <w:t>аказ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="00A7283C" w:rsidRPr="00A7283C">
        <w:rPr>
          <w:rFonts w:ascii="Times New Roman" w:hAnsi="Times New Roman" w:cs="Times New Roman"/>
          <w:sz w:val="28"/>
          <w:szCs w:val="28"/>
          <w:lang w:val="uk-UA"/>
        </w:rPr>
        <w:t xml:space="preserve"> МОН № 836 від 13.06.2024 року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Pr="00BC2393">
        <w:rPr>
          <w:rFonts w:ascii="Times New Roman" w:hAnsi="Times New Roman" w:cs="Times New Roman"/>
          <w:sz w:val="28"/>
          <w:szCs w:val="28"/>
          <w:lang w:val="uk-UA"/>
        </w:rPr>
        <w:t>на основі результатів семестрового та річного оцінювання знань учні 1-8 класів мають бути переведені до наступних класів</w:t>
      </w:r>
      <w:r w:rsidR="00A251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1E34F4" w14:textId="0E59F0EF" w:rsidR="00A2516C" w:rsidRPr="00BC2393" w:rsidRDefault="00A2516C" w:rsidP="00A728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здобувачі освіти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4BD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uk-UA"/>
        </w:rPr>
        <w:t>класу звільнені від здач</w:t>
      </w:r>
      <w:r w:rsidR="007E74B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ДПА</w:t>
      </w:r>
      <w:r w:rsidR="007E74BD">
        <w:rPr>
          <w:rFonts w:ascii="Times New Roman" w:hAnsi="Times New Roman" w:cs="Times New Roman"/>
          <w:sz w:val="28"/>
          <w:szCs w:val="28"/>
          <w:lang w:val="uk-UA"/>
        </w:rPr>
        <w:t xml:space="preserve"> ( протокол № 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4B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10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E74BD">
        <w:rPr>
          <w:rFonts w:ascii="Times New Roman" w:hAnsi="Times New Roman" w:cs="Times New Roman"/>
          <w:sz w:val="28"/>
          <w:szCs w:val="28"/>
          <w:lang w:val="uk-UA"/>
        </w:rPr>
        <w:t>.04.202</w:t>
      </w:r>
      <w:r w:rsidR="007B120B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7E74BD">
        <w:rPr>
          <w:rFonts w:ascii="Times New Roman" w:hAnsi="Times New Roman" w:cs="Times New Roman"/>
          <w:sz w:val="28"/>
          <w:szCs w:val="28"/>
          <w:lang w:val="uk-UA"/>
        </w:rPr>
        <w:t xml:space="preserve"> р)</w:t>
      </w:r>
      <w:r w:rsidR="000108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F13808D" w14:textId="67B6793C" w:rsidR="00380CB8" w:rsidRDefault="00380CB8" w:rsidP="00A728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 </w:t>
      </w:r>
      <w:r w:rsidR="00BC2393" w:rsidRPr="00BC2393">
        <w:rPr>
          <w:rFonts w:ascii="Times New Roman" w:hAnsi="Times New Roman" w:cs="Times New Roman"/>
          <w:sz w:val="28"/>
          <w:szCs w:val="28"/>
          <w:lang w:val="uk-UA"/>
        </w:rPr>
        <w:t xml:space="preserve"> класні керівники</w:t>
      </w:r>
      <w:r w:rsidR="0059291B">
        <w:rPr>
          <w:rFonts w:ascii="Times New Roman" w:hAnsi="Times New Roman" w:cs="Times New Roman"/>
          <w:sz w:val="28"/>
          <w:szCs w:val="28"/>
          <w:lang w:val="uk-UA"/>
        </w:rPr>
        <w:t xml:space="preserve"> 1-3, 5-8 класів</w:t>
      </w:r>
      <w:r w:rsidR="00BC2393" w:rsidRPr="00BC2393">
        <w:rPr>
          <w:rFonts w:ascii="Times New Roman" w:hAnsi="Times New Roman" w:cs="Times New Roman"/>
          <w:sz w:val="28"/>
          <w:szCs w:val="28"/>
          <w:lang w:val="uk-UA"/>
        </w:rPr>
        <w:t xml:space="preserve"> з аналізом успішності здобувачів освіти  /виступи додаються/</w:t>
      </w:r>
    </w:p>
    <w:p w14:paraId="5D78D33B" w14:textId="0341D477" w:rsidR="00CA7596" w:rsidRDefault="0059291B" w:rsidP="00A728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Класовод 4 класу І.ПЕРНИК , </w:t>
      </w:r>
      <w:r w:rsidR="00C1173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59291B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учнями вимог освітньої програми та успішність.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BC33FA" w14:textId="4FA9EAE0" w:rsidR="007B120B" w:rsidRDefault="00380CB8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CB8">
        <w:rPr>
          <w:rFonts w:ascii="Times New Roman" w:hAnsi="Times New Roman" w:cs="Times New Roman"/>
          <w:sz w:val="28"/>
          <w:szCs w:val="28"/>
          <w:lang w:val="uk-UA"/>
        </w:rPr>
        <w:t>1.У</w:t>
      </w:r>
      <w:r>
        <w:rPr>
          <w:rFonts w:ascii="Times New Roman" w:hAnsi="Times New Roman" w:cs="Times New Roman"/>
          <w:sz w:val="28"/>
          <w:szCs w:val="28"/>
          <w:lang w:val="uk-UA"/>
        </w:rPr>
        <w:t>ХВАЛИЛИ: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D5B4B0" w14:textId="6727DFA9" w:rsidR="007B120B" w:rsidRDefault="00A7283C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7283C">
        <w:rPr>
          <w:rFonts w:ascii="Times New Roman" w:hAnsi="Times New Roman" w:cs="Times New Roman"/>
          <w:sz w:val="28"/>
          <w:szCs w:val="28"/>
          <w:lang w:val="uk-UA"/>
        </w:rPr>
        <w:t xml:space="preserve">1.Перевести </w:t>
      </w:r>
      <w:r w:rsidR="00545F47" w:rsidRPr="00545F47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наступний рік навчання  </w:t>
      </w:r>
      <w:r w:rsidR="00545F4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83C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 1 класу</w:t>
      </w:r>
    </w:p>
    <w:p w14:paraId="71E4F553" w14:textId="4F18AA53" w:rsidR="007B120B" w:rsidRDefault="007B120B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1.Білаша Єгора</w:t>
      </w:r>
    </w:p>
    <w:p w14:paraId="5D8D391D" w14:textId="5BD79CC2" w:rsidR="007B120B" w:rsidRDefault="007B120B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2.Закшевську Марію</w:t>
      </w:r>
    </w:p>
    <w:p w14:paraId="63802E30" w14:textId="3B94F8D2" w:rsidR="007B120B" w:rsidRDefault="007B120B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3.Лєбєдєву Аліну</w:t>
      </w:r>
    </w:p>
    <w:p w14:paraId="594F46B2" w14:textId="650F0CE8" w:rsidR="007B120B" w:rsidRDefault="007B120B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27A5D">
        <w:rPr>
          <w:rFonts w:ascii="Times New Roman" w:hAnsi="Times New Roman" w:cs="Times New Roman"/>
          <w:sz w:val="28"/>
          <w:szCs w:val="28"/>
          <w:lang w:val="uk-UA"/>
        </w:rPr>
        <w:t>.Перевести</w:t>
      </w:r>
      <w:r w:rsidRPr="00545F47">
        <w:t xml:space="preserve"> </w:t>
      </w:r>
      <w:r w:rsidRPr="00545F47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наступний рік навчання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7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7A5D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27A5D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14:paraId="649269C1" w14:textId="0FBC0B81" w:rsidR="00A7283C" w:rsidRDefault="00927A5D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>Гою Софію</w:t>
      </w:r>
    </w:p>
    <w:p w14:paraId="6DED6A06" w14:textId="1DC9C296" w:rsidR="00A7283C" w:rsidRDefault="00927A5D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>Коржову Софію</w:t>
      </w:r>
    </w:p>
    <w:p w14:paraId="13DDB496" w14:textId="473ED043" w:rsidR="00A7283C" w:rsidRDefault="00927A5D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7283C">
        <w:rPr>
          <w:rFonts w:ascii="Times New Roman" w:hAnsi="Times New Roman" w:cs="Times New Roman"/>
          <w:sz w:val="28"/>
          <w:szCs w:val="28"/>
          <w:lang w:val="uk-UA"/>
        </w:rPr>
        <w:t>Демиденка Артема</w:t>
      </w:r>
    </w:p>
    <w:p w14:paraId="790D7FEF" w14:textId="471A604B" w:rsidR="007B120B" w:rsidRDefault="007B120B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3.Перевести </w:t>
      </w:r>
      <w:r w:rsidRPr="00545F47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наступний рік навчання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14:paraId="2B656679" w14:textId="0D6F11E0" w:rsidR="00927A5D" w:rsidRDefault="00927A5D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Канівченка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Назара</w:t>
      </w:r>
    </w:p>
    <w:p w14:paraId="39650EB9" w14:textId="787BB475" w:rsidR="00927A5D" w:rsidRDefault="00927A5D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2.Шинкаренка Олександра</w:t>
      </w:r>
    </w:p>
    <w:p w14:paraId="25D4766F" w14:textId="522944B6" w:rsidR="00927A5D" w:rsidRDefault="00927A5D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Соколовську Софію</w:t>
      </w:r>
    </w:p>
    <w:p w14:paraId="724E7E7B" w14:textId="28817C1B" w:rsidR="007B120B" w:rsidRDefault="007B120B" w:rsidP="00CA75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596" w:rsidRPr="00CA7596">
        <w:rPr>
          <w:rFonts w:ascii="Times New Roman" w:hAnsi="Times New Roman" w:cs="Times New Roman"/>
          <w:sz w:val="28"/>
          <w:szCs w:val="28"/>
          <w:lang w:val="uk-UA"/>
        </w:rPr>
        <w:t>Визнати, що учні 4-го класу опанували освітню програму початкової школи</w:t>
      </w:r>
      <w:r w:rsidR="00CA7596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CA7596" w:rsidRPr="00CA7596">
        <w:rPr>
          <w:rFonts w:ascii="Times New Roman" w:hAnsi="Times New Roman" w:cs="Times New Roman"/>
          <w:sz w:val="28"/>
          <w:szCs w:val="28"/>
          <w:lang w:val="uk-UA"/>
        </w:rPr>
        <w:t xml:space="preserve">еревести випускників 4-го класу </w:t>
      </w:r>
      <w:r w:rsidR="00CA7596">
        <w:rPr>
          <w:rFonts w:ascii="Times New Roman" w:hAnsi="Times New Roman" w:cs="Times New Roman"/>
          <w:sz w:val="28"/>
          <w:szCs w:val="28"/>
          <w:lang w:val="uk-UA"/>
        </w:rPr>
        <w:t xml:space="preserve">наступного </w:t>
      </w:r>
      <w:r w:rsidR="00CA7596" w:rsidRPr="00CA7596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 w:rsidR="00CA7596">
        <w:rPr>
          <w:rFonts w:ascii="Times New Roman" w:hAnsi="Times New Roman" w:cs="Times New Roman"/>
          <w:sz w:val="28"/>
          <w:szCs w:val="28"/>
          <w:lang w:val="uk-UA"/>
        </w:rPr>
        <w:t xml:space="preserve"> та  в</w:t>
      </w:r>
      <w:r w:rsidR="00CA7596" w:rsidRPr="00CA7596">
        <w:rPr>
          <w:rFonts w:ascii="Times New Roman" w:hAnsi="Times New Roman" w:cs="Times New Roman"/>
          <w:sz w:val="28"/>
          <w:szCs w:val="28"/>
          <w:lang w:val="uk-UA"/>
        </w:rPr>
        <w:t>идати Свідоцтва про здобуття початкової освіти (а також заповнені Свідоцтва досягнень).</w:t>
      </w:r>
    </w:p>
    <w:p w14:paraId="63F30E7F" w14:textId="1557DC48" w:rsidR="00380CB8" w:rsidRPr="00380CB8" w:rsidRDefault="00380CB8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>Білаш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0BD4B77A" w14:textId="3311F6D4" w:rsidR="00380CB8" w:rsidRPr="00380CB8" w:rsidRDefault="00927A5D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80C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Демиденко Марі</w:t>
      </w:r>
      <w:r w:rsidR="00380CB8">
        <w:rPr>
          <w:rFonts w:ascii="Times New Roman" w:hAnsi="Times New Roman" w:cs="Times New Roman"/>
          <w:sz w:val="28"/>
          <w:szCs w:val="28"/>
          <w:lang w:val="uk-UA"/>
        </w:rPr>
        <w:t>ю</w:t>
      </w:r>
    </w:p>
    <w:p w14:paraId="7A8F74C5" w14:textId="7C7E7288" w:rsidR="00380CB8" w:rsidRPr="00380CB8" w:rsidRDefault="00927A5D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0C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Кошовенко Злат</w:t>
      </w:r>
      <w:r w:rsidR="00295D71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70E4580E" w14:textId="13EABC86" w:rsidR="00380CB8" w:rsidRPr="00380CB8" w:rsidRDefault="00927A5D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0C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Стаськов</w:t>
      </w:r>
      <w:r w:rsidR="00295D7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Мирослав</w:t>
      </w:r>
      <w:r w:rsidR="00295D71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0312F21F" w14:textId="0BC1864C" w:rsidR="00380CB8" w:rsidRDefault="00927A5D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80C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Шаповал Тетян</w:t>
      </w:r>
      <w:r w:rsidR="00295D7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95C688" w14:textId="3E931C57" w:rsidR="00380CB8" w:rsidRPr="00380CB8" w:rsidRDefault="00927A5D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6.Багнюк Каріну</w:t>
      </w:r>
    </w:p>
    <w:p w14:paraId="3D3C96E5" w14:textId="51359257" w:rsidR="007B120B" w:rsidRDefault="007B120B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.Перевести </w:t>
      </w:r>
      <w:r w:rsidRPr="00545F47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наступний рік навчання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14:paraId="76AF3299" w14:textId="15FD9B54" w:rsidR="00380CB8" w:rsidRPr="00380CB8" w:rsidRDefault="00380CB8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CB8">
        <w:rPr>
          <w:rFonts w:ascii="Times New Roman" w:hAnsi="Times New Roman" w:cs="Times New Roman"/>
          <w:sz w:val="28"/>
          <w:szCs w:val="28"/>
          <w:lang w:val="uk-UA"/>
        </w:rPr>
        <w:t>1.Білаш Софію</w:t>
      </w:r>
    </w:p>
    <w:p w14:paraId="20FE15DB" w14:textId="0CEAF3BB" w:rsidR="00380CB8" w:rsidRPr="00380CB8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.Закшевську </w:t>
      </w:r>
      <w:proofErr w:type="spellStart"/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Ал</w:t>
      </w:r>
      <w:r w:rsidR="00C1173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сю</w:t>
      </w:r>
      <w:proofErr w:type="spellEnd"/>
    </w:p>
    <w:p w14:paraId="677CB499" w14:textId="5CBEAE2E" w:rsidR="00380CB8" w:rsidRPr="00380CB8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.Гоменюк Да</w:t>
      </w:r>
      <w:r w:rsidR="00927A5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7A5D" w:rsidRPr="00545F4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ю</w:t>
      </w:r>
    </w:p>
    <w:p w14:paraId="69110AC0" w14:textId="587C45CA" w:rsidR="00380CB8" w:rsidRPr="00380CB8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.Пащенка Станіслав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4DD661BC" w14:textId="1E12F636" w:rsidR="00380CB8" w:rsidRPr="00380CB8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.Соколовську Анастасію</w:t>
      </w:r>
    </w:p>
    <w:p w14:paraId="3470380C" w14:textId="2BDCB99E" w:rsidR="00380CB8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.Шинкаренко Катерин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4EDFC67D" w14:textId="1F65A060" w:rsidR="00203935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7.Никифорчук  Єву</w:t>
      </w:r>
    </w:p>
    <w:p w14:paraId="2397A7B6" w14:textId="0AE30688" w:rsidR="007B120B" w:rsidRDefault="007B120B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8.Теслю Олександра</w:t>
      </w:r>
    </w:p>
    <w:p w14:paraId="00968CC1" w14:textId="5B6A260D" w:rsidR="007B120B" w:rsidRPr="00380CB8" w:rsidRDefault="007B120B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.Перевести </w:t>
      </w:r>
      <w:r w:rsidRPr="00545F47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наступний рік навчання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 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>класу</w:t>
      </w:r>
    </w:p>
    <w:p w14:paraId="04432242" w14:textId="3C730DFC" w:rsidR="00380CB8" w:rsidRPr="00380CB8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.Осадчого Дмитра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C0AB5C" w14:textId="1767E069" w:rsidR="00380CB8" w:rsidRPr="00380CB8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.Крижановську Катерину</w:t>
      </w:r>
    </w:p>
    <w:p w14:paraId="1591BA42" w14:textId="77777777" w:rsidR="007B120B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Двуйло Аміну</w:t>
      </w:r>
    </w:p>
    <w:p w14:paraId="692F91F8" w14:textId="77777777" w:rsidR="007B120B" w:rsidRDefault="007B120B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4.Литвинюк Валерію</w:t>
      </w:r>
    </w:p>
    <w:p w14:paraId="4891592D" w14:textId="0F3ACB95" w:rsidR="00380CB8" w:rsidRPr="00380CB8" w:rsidRDefault="007B120B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.Перевести </w:t>
      </w:r>
      <w:r w:rsidRPr="00545F47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наступний рік навчання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2FA87DB" w14:textId="45DA8524" w:rsidR="00380CB8" w:rsidRPr="00380CB8" w:rsidRDefault="00380CB8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CB8">
        <w:rPr>
          <w:rFonts w:ascii="Times New Roman" w:hAnsi="Times New Roman" w:cs="Times New Roman"/>
          <w:sz w:val="28"/>
          <w:szCs w:val="28"/>
          <w:lang w:val="uk-UA"/>
        </w:rPr>
        <w:t>1.Правдікову Ольг</w:t>
      </w:r>
      <w:r w:rsidR="00203935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703AC947" w14:textId="1B31658F" w:rsidR="00380CB8" w:rsidRPr="00380CB8" w:rsidRDefault="00295D71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.Тихоненко Дан</w:t>
      </w:r>
      <w:r w:rsidR="002039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ла</w:t>
      </w:r>
    </w:p>
    <w:p w14:paraId="43092E6E" w14:textId="4416B2E3" w:rsidR="00380CB8" w:rsidRPr="00380CB8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.Осадчу Злату</w:t>
      </w:r>
    </w:p>
    <w:p w14:paraId="524716E3" w14:textId="4B829BC8" w:rsidR="00380CB8" w:rsidRPr="00380CB8" w:rsidRDefault="00812AE6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.Богдан Аліну</w:t>
      </w:r>
    </w:p>
    <w:p w14:paraId="72FB61A5" w14:textId="33053215" w:rsidR="00380CB8" w:rsidRDefault="00812AE6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.Шинкаренка Володимира</w:t>
      </w:r>
    </w:p>
    <w:p w14:paraId="7E6E43C7" w14:textId="7FCFD467" w:rsidR="00203935" w:rsidRDefault="00812AE6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03935">
        <w:rPr>
          <w:rFonts w:ascii="Times New Roman" w:hAnsi="Times New Roman" w:cs="Times New Roman"/>
          <w:sz w:val="28"/>
          <w:szCs w:val="28"/>
          <w:lang w:val="uk-UA"/>
        </w:rPr>
        <w:t>.Коваленка Олександра</w:t>
      </w:r>
    </w:p>
    <w:p w14:paraId="24A4157E" w14:textId="063AA229" w:rsidR="00812AE6" w:rsidRPr="00380CB8" w:rsidRDefault="00812AE6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. Перевести </w:t>
      </w:r>
      <w:r w:rsidRPr="00545F47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наступний рік навчання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14:paraId="4F30EEAC" w14:textId="77777777" w:rsidR="00380CB8" w:rsidRPr="00380CB8" w:rsidRDefault="00380CB8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CB8">
        <w:rPr>
          <w:rFonts w:ascii="Times New Roman" w:hAnsi="Times New Roman" w:cs="Times New Roman"/>
          <w:sz w:val="28"/>
          <w:szCs w:val="28"/>
          <w:lang w:val="uk-UA"/>
        </w:rPr>
        <w:t>1. Ковальчука Богдана</w:t>
      </w:r>
    </w:p>
    <w:p w14:paraId="23411BF2" w14:textId="77777777" w:rsidR="00380CB8" w:rsidRPr="00380CB8" w:rsidRDefault="00380CB8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CB8">
        <w:rPr>
          <w:rFonts w:ascii="Times New Roman" w:hAnsi="Times New Roman" w:cs="Times New Roman"/>
          <w:sz w:val="28"/>
          <w:szCs w:val="28"/>
          <w:lang w:val="uk-UA"/>
        </w:rPr>
        <w:t>2.Жиленка Станіслава</w:t>
      </w:r>
    </w:p>
    <w:p w14:paraId="13D9D621" w14:textId="77777777" w:rsidR="00380CB8" w:rsidRPr="00380CB8" w:rsidRDefault="00380CB8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CB8">
        <w:rPr>
          <w:rFonts w:ascii="Times New Roman" w:hAnsi="Times New Roman" w:cs="Times New Roman"/>
          <w:sz w:val="28"/>
          <w:szCs w:val="28"/>
          <w:lang w:val="uk-UA"/>
        </w:rPr>
        <w:t>3.Савчук Тамілу</w:t>
      </w:r>
    </w:p>
    <w:p w14:paraId="26F860D8" w14:textId="5308AB47" w:rsidR="00380CB8" w:rsidRPr="00380CB8" w:rsidRDefault="00380CB8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380CB8">
        <w:rPr>
          <w:rFonts w:ascii="Times New Roman" w:hAnsi="Times New Roman" w:cs="Times New Roman"/>
          <w:sz w:val="28"/>
          <w:szCs w:val="28"/>
          <w:lang w:val="uk-UA"/>
        </w:rPr>
        <w:t>Яров</w:t>
      </w:r>
      <w:r w:rsidR="00295D71">
        <w:rPr>
          <w:rFonts w:ascii="Times New Roman" w:hAnsi="Times New Roman" w:cs="Times New Roman"/>
          <w:sz w:val="28"/>
          <w:szCs w:val="28"/>
          <w:lang w:val="uk-UA"/>
        </w:rPr>
        <w:t>ця</w:t>
      </w:r>
      <w:proofErr w:type="spellEnd"/>
      <w:r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Нікіту</w:t>
      </w:r>
    </w:p>
    <w:p w14:paraId="45720622" w14:textId="3DFAACE8" w:rsidR="00380CB8" w:rsidRPr="00380CB8" w:rsidRDefault="00380CB8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CB8">
        <w:rPr>
          <w:rFonts w:ascii="Times New Roman" w:hAnsi="Times New Roman" w:cs="Times New Roman"/>
          <w:sz w:val="28"/>
          <w:szCs w:val="28"/>
          <w:lang w:val="uk-UA"/>
        </w:rPr>
        <w:t>5.Данілеску Валентину</w:t>
      </w:r>
    </w:p>
    <w:p w14:paraId="46424872" w14:textId="3F9DE4C3" w:rsidR="00380CB8" w:rsidRPr="00380CB8" w:rsidRDefault="00295D71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.Гоменюка Артема</w:t>
      </w:r>
    </w:p>
    <w:p w14:paraId="77E22975" w14:textId="4F2C218B" w:rsidR="00380CB8" w:rsidRPr="00380CB8" w:rsidRDefault="00295D71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.Мельничука Миколу</w:t>
      </w:r>
    </w:p>
    <w:p w14:paraId="2CD94F6B" w14:textId="24E299F9" w:rsidR="00380CB8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>Тодоран</w:t>
      </w:r>
      <w:proofErr w:type="spellEnd"/>
      <w:r w:rsidR="00380CB8" w:rsidRPr="00380CB8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</w:t>
      </w:r>
    </w:p>
    <w:p w14:paraId="15B3D7C3" w14:textId="7F32510A" w:rsidR="00295D71" w:rsidRDefault="00203935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95D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Латинцева</w:t>
      </w:r>
      <w:proofErr w:type="spellEnd"/>
      <w:r w:rsidR="00295D7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</w:t>
      </w:r>
    </w:p>
    <w:p w14:paraId="0A141B70" w14:textId="478A9232" w:rsidR="00812AE6" w:rsidRPr="00380CB8" w:rsidRDefault="00812AE6" w:rsidP="00380C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10.Вялову Ольгу</w:t>
      </w:r>
    </w:p>
    <w:p w14:paraId="58EC79D0" w14:textId="77777777" w:rsidR="00423497" w:rsidRPr="00423497" w:rsidRDefault="00423497" w:rsidP="0042349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3497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proofErr w:type="spellEnd"/>
      <w:r w:rsidRPr="00423497">
        <w:rPr>
          <w:rFonts w:ascii="Times New Roman" w:hAnsi="Times New Roman" w:cs="Times New Roman"/>
          <w:b/>
          <w:bCs/>
          <w:sz w:val="28"/>
          <w:szCs w:val="28"/>
        </w:rPr>
        <w:t xml:space="preserve"> голосування:</w:t>
      </w:r>
    </w:p>
    <w:p w14:paraId="12BF4CE6" w14:textId="727F401F" w:rsidR="00295D71" w:rsidRPr="00423497" w:rsidRDefault="00423497" w:rsidP="004234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3497">
        <w:rPr>
          <w:rFonts w:ascii="Times New Roman" w:hAnsi="Times New Roman" w:cs="Times New Roman"/>
          <w:b/>
          <w:bCs/>
          <w:sz w:val="28"/>
          <w:szCs w:val="28"/>
        </w:rPr>
        <w:t>За    1</w:t>
      </w:r>
      <w:r w:rsidR="00812AE6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423497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proofErr w:type="spellStart"/>
      <w:r w:rsidRPr="00423497">
        <w:rPr>
          <w:rFonts w:ascii="Times New Roman" w:hAnsi="Times New Roman" w:cs="Times New Roman"/>
          <w:b/>
          <w:bCs/>
          <w:sz w:val="28"/>
          <w:szCs w:val="28"/>
        </w:rPr>
        <w:t>проти</w:t>
      </w:r>
      <w:proofErr w:type="spellEnd"/>
      <w:r w:rsidRPr="00423497">
        <w:rPr>
          <w:rFonts w:ascii="Times New Roman" w:hAnsi="Times New Roman" w:cs="Times New Roman"/>
          <w:b/>
          <w:bCs/>
          <w:sz w:val="28"/>
          <w:szCs w:val="28"/>
        </w:rPr>
        <w:t xml:space="preserve">       -                </w:t>
      </w:r>
      <w:proofErr w:type="spellStart"/>
      <w:r w:rsidRPr="00423497">
        <w:rPr>
          <w:rFonts w:ascii="Times New Roman" w:hAnsi="Times New Roman" w:cs="Times New Roman"/>
          <w:b/>
          <w:bCs/>
          <w:sz w:val="28"/>
          <w:szCs w:val="28"/>
        </w:rPr>
        <w:t>утрималось</w:t>
      </w:r>
      <w:proofErr w:type="spellEnd"/>
      <w:r w:rsidRPr="00423497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</w:p>
    <w:p w14:paraId="1638762A" w14:textId="36CF8AED" w:rsidR="0090089D" w:rsidRPr="00927A5D" w:rsidRDefault="00927A5D" w:rsidP="00927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A5D">
        <w:rPr>
          <w:rFonts w:ascii="Times New Roman" w:hAnsi="Times New Roman" w:cs="Times New Roman"/>
          <w:sz w:val="28"/>
          <w:szCs w:val="28"/>
        </w:rPr>
        <w:t xml:space="preserve">3.Про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27A5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індивідуальною</w:t>
      </w:r>
      <w:proofErr w:type="spellEnd"/>
      <w:r w:rsidRPr="00927A5D">
        <w:rPr>
          <w:rFonts w:ascii="Times New Roman" w:hAnsi="Times New Roman" w:cs="Times New Roman"/>
          <w:sz w:val="28"/>
          <w:szCs w:val="28"/>
        </w:rPr>
        <w:t xml:space="preserve"> формою (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екстернатною</w:t>
      </w:r>
      <w:proofErr w:type="spellEnd"/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  </w:t>
      </w:r>
      <w:r w:rsidRPr="00927A5D">
        <w:rPr>
          <w:rFonts w:ascii="Times New Roman" w:hAnsi="Times New Roman" w:cs="Times New Roman"/>
          <w:sz w:val="28"/>
          <w:szCs w:val="28"/>
        </w:rPr>
        <w:t>директора</w:t>
      </w:r>
      <w:proofErr w:type="gramEnd"/>
      <w:r w:rsidRPr="00927A5D">
        <w:rPr>
          <w:rFonts w:ascii="Times New Roman" w:hAnsi="Times New Roman" w:cs="Times New Roman"/>
          <w:sz w:val="28"/>
          <w:szCs w:val="28"/>
        </w:rPr>
        <w:t xml:space="preserve"> Осадчу І., яка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повідомила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поданих заяв батьків, рішення педагогічної ради (протокол №1 від 28.08.202</w:t>
      </w:r>
      <w:r w:rsidR="00C1173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90089D">
        <w:rPr>
          <w:lang w:val="uk-UA"/>
        </w:rPr>
        <w:t>.</w:t>
      </w:r>
      <w:r w:rsidR="0013145D">
        <w:rPr>
          <w:lang w:val="uk-UA"/>
        </w:rPr>
        <w:t>)</w:t>
      </w:r>
      <w:r w:rsidR="0090089D" w:rsidRPr="001314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3F73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C1173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73F73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C1173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3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3F7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573F73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90089D">
        <w:rPr>
          <w:rFonts w:ascii="Times New Roman" w:hAnsi="Times New Roman" w:cs="Times New Roman"/>
          <w:sz w:val="28"/>
          <w:szCs w:val="28"/>
          <w:lang w:val="uk-UA"/>
        </w:rPr>
        <w:t xml:space="preserve">добувачі освіти </w:t>
      </w:r>
      <w:r w:rsidR="00C117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F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573F73">
        <w:rPr>
          <w:rFonts w:ascii="Times New Roman" w:hAnsi="Times New Roman" w:cs="Times New Roman"/>
          <w:sz w:val="28"/>
          <w:szCs w:val="28"/>
          <w:lang w:val="uk-UA"/>
        </w:rPr>
        <w:t xml:space="preserve">навчалися </w:t>
      </w:r>
      <w:r w:rsidR="0090089D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proofErr w:type="gramEnd"/>
      <w:r w:rsidR="009008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90089D">
        <w:rPr>
          <w:rFonts w:ascii="Times New Roman" w:hAnsi="Times New Roman" w:cs="Times New Roman"/>
          <w:sz w:val="28"/>
          <w:szCs w:val="28"/>
          <w:lang w:val="uk-UA"/>
        </w:rPr>
        <w:t>індивідуальн</w:t>
      </w:r>
      <w:r w:rsidR="00573F73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90089D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573F7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End"/>
      <w:r w:rsidR="0090089D">
        <w:rPr>
          <w:rFonts w:ascii="Times New Roman" w:hAnsi="Times New Roman" w:cs="Times New Roman"/>
          <w:sz w:val="28"/>
          <w:szCs w:val="28"/>
          <w:lang w:val="uk-UA"/>
        </w:rPr>
        <w:t xml:space="preserve"> навчання (екстернат)</w:t>
      </w:r>
    </w:p>
    <w:p w14:paraId="199C78FE" w14:textId="2B348E9D" w:rsidR="00927A5D" w:rsidRPr="00927A5D" w:rsidRDefault="00927A5D" w:rsidP="00927A5D">
      <w:pPr>
        <w:rPr>
          <w:rFonts w:ascii="Times New Roman" w:hAnsi="Times New Roman" w:cs="Times New Roman"/>
          <w:sz w:val="28"/>
          <w:szCs w:val="28"/>
        </w:rPr>
      </w:pPr>
      <w:r w:rsidRPr="00927A5D">
        <w:rPr>
          <w:rFonts w:ascii="Times New Roman" w:hAnsi="Times New Roman" w:cs="Times New Roman"/>
          <w:sz w:val="28"/>
          <w:szCs w:val="28"/>
        </w:rPr>
        <w:t>-</w:t>
      </w:r>
      <w:r w:rsidRPr="00927A5D">
        <w:rPr>
          <w:rFonts w:ascii="Times New Roman" w:hAnsi="Times New Roman" w:cs="Times New Roman"/>
          <w:sz w:val="28"/>
          <w:szCs w:val="28"/>
        </w:rPr>
        <w:tab/>
        <w:t xml:space="preserve">Васюк 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Єв</w:t>
      </w:r>
      <w:proofErr w:type="spellEnd"/>
      <w:r w:rsidR="00C1173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27A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="00C11739">
        <w:rPr>
          <w:rFonts w:ascii="Times New Roman" w:hAnsi="Times New Roman" w:cs="Times New Roman"/>
          <w:sz w:val="28"/>
          <w:szCs w:val="28"/>
          <w:lang w:val="uk-UA"/>
        </w:rPr>
        <w:t xml:space="preserve">ка </w:t>
      </w:r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r w:rsidR="00C11739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класу</w:t>
      </w:r>
      <w:proofErr w:type="spellEnd"/>
    </w:p>
    <w:p w14:paraId="22DA777A" w14:textId="3591320D" w:rsidR="00927A5D" w:rsidRPr="00927A5D" w:rsidRDefault="00927A5D" w:rsidP="00927A5D">
      <w:pPr>
        <w:rPr>
          <w:rFonts w:ascii="Times New Roman" w:hAnsi="Times New Roman" w:cs="Times New Roman"/>
          <w:sz w:val="28"/>
          <w:szCs w:val="28"/>
        </w:rPr>
      </w:pPr>
      <w:r w:rsidRPr="00927A5D">
        <w:rPr>
          <w:rFonts w:ascii="Times New Roman" w:hAnsi="Times New Roman" w:cs="Times New Roman"/>
          <w:sz w:val="28"/>
          <w:szCs w:val="28"/>
        </w:rPr>
        <w:t>-</w:t>
      </w:r>
      <w:r w:rsidRPr="00927A5D">
        <w:rPr>
          <w:rFonts w:ascii="Times New Roman" w:hAnsi="Times New Roman" w:cs="Times New Roman"/>
          <w:sz w:val="28"/>
          <w:szCs w:val="28"/>
        </w:rPr>
        <w:tab/>
        <w:t xml:space="preserve">Васюк  Артем   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r w:rsidR="00C11739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класу</w:t>
      </w:r>
      <w:proofErr w:type="spellEnd"/>
    </w:p>
    <w:p w14:paraId="22DDBC24" w14:textId="715B3BE9" w:rsidR="00295D71" w:rsidRPr="0013145D" w:rsidRDefault="00927A5D" w:rsidP="001314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A5D">
        <w:rPr>
          <w:rFonts w:ascii="Times New Roman" w:hAnsi="Times New Roman" w:cs="Times New Roman"/>
          <w:sz w:val="28"/>
          <w:szCs w:val="28"/>
        </w:rPr>
        <w:t>-</w:t>
      </w:r>
      <w:r w:rsidRPr="00927A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Ріскал</w:t>
      </w:r>
      <w:proofErr w:type="spellEnd"/>
      <w:r w:rsidR="00C1173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27A5D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C117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r w:rsidR="00C11739">
        <w:rPr>
          <w:rFonts w:ascii="Times New Roman" w:hAnsi="Times New Roman" w:cs="Times New Roman"/>
          <w:sz w:val="28"/>
          <w:szCs w:val="28"/>
          <w:lang w:val="uk-UA"/>
        </w:rPr>
        <w:t xml:space="preserve"> 4 </w:t>
      </w:r>
      <w:r w:rsidRPr="00927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A5D">
        <w:rPr>
          <w:rFonts w:ascii="Times New Roman" w:hAnsi="Times New Roman" w:cs="Times New Roman"/>
          <w:sz w:val="28"/>
          <w:szCs w:val="28"/>
        </w:rPr>
        <w:t>класу</w:t>
      </w:r>
      <w:proofErr w:type="spellEnd"/>
    </w:p>
    <w:p w14:paraId="694C02C1" w14:textId="4581E151" w:rsidR="00183DD1" w:rsidRDefault="0013145D" w:rsidP="00183DD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Адміністрацією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Катеринківської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гмназії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3145D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розробленого, затверджено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3145D">
        <w:rPr>
          <w:rFonts w:ascii="Times New Roman" w:hAnsi="Times New Roman" w:cs="Times New Roman"/>
          <w:sz w:val="28"/>
          <w:szCs w:val="28"/>
          <w:lang w:val="uk-UA"/>
        </w:rPr>
        <w:t xml:space="preserve"> та погодженого начальником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45D">
        <w:rPr>
          <w:rFonts w:ascii="Times New Roman" w:hAnsi="Times New Roman" w:cs="Times New Roman"/>
          <w:sz w:val="28"/>
          <w:szCs w:val="28"/>
          <w:lang w:val="uk-UA"/>
        </w:rPr>
        <w:t>ВОКМС Кам’яномостівської с/р навчальн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13145D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на 4,5 клас, розроблено графіки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консультаці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контрольних робіт .</w:t>
      </w:r>
      <w:r w:rsidRPr="001314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3F73" w:rsidRPr="00183DD1">
        <w:rPr>
          <w:rFonts w:ascii="Times New Roman" w:hAnsi="Times New Roman" w:cs="Times New Roman"/>
          <w:sz w:val="28"/>
          <w:szCs w:val="28"/>
          <w:lang w:val="uk-UA"/>
        </w:rPr>
        <w:t>Всі здобувачі освіти, що навчались за  індивідуальною формою (екстернат) своєчасно, згідно графіків  пройшли річне оцінювання та  успішно опанували  навчальний матеріал.</w:t>
      </w:r>
    </w:p>
    <w:p w14:paraId="64D8A0D9" w14:textId="79802E6C" w:rsidR="0013145D" w:rsidRPr="0013145D" w:rsidRDefault="00573F73" w:rsidP="00183DD1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145D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14:paraId="1BB67633" w14:textId="4D7398D7" w:rsidR="00573F73" w:rsidRPr="00183DD1" w:rsidRDefault="00573F73" w:rsidP="00183DD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183DD1">
        <w:rPr>
          <w:rFonts w:ascii="Times New Roman" w:hAnsi="Times New Roman" w:cs="Times New Roman"/>
          <w:sz w:val="28"/>
          <w:szCs w:val="28"/>
          <w:lang w:val="uk-UA"/>
        </w:rPr>
        <w:t>1.Перевести</w:t>
      </w:r>
      <w:r w:rsidR="0013145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183D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34BC" w:rsidRPr="00183D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91B" w:rsidRPr="00183DD1">
        <w:rPr>
          <w:rFonts w:ascii="Times New Roman" w:hAnsi="Times New Roman" w:cs="Times New Roman"/>
          <w:sz w:val="28"/>
          <w:szCs w:val="28"/>
          <w:lang w:val="uk-UA"/>
        </w:rPr>
        <w:t>наступний рік навчання</w:t>
      </w:r>
      <w:r w:rsidR="0013145D" w:rsidRPr="001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45D" w:rsidRPr="00183DD1">
        <w:rPr>
          <w:rFonts w:ascii="Times New Roman" w:hAnsi="Times New Roman" w:cs="Times New Roman"/>
          <w:sz w:val="28"/>
          <w:szCs w:val="28"/>
          <w:lang w:val="uk-UA"/>
        </w:rPr>
        <w:t xml:space="preserve">здобувача освіти </w:t>
      </w:r>
      <w:bookmarkStart w:id="2" w:name="_Hlk196998329"/>
      <w:r w:rsidR="0013145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3145D" w:rsidRPr="00183DD1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bookmarkEnd w:id="2"/>
      <w:r w:rsidR="0013145D" w:rsidRPr="00183D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45D" w:rsidRPr="00183D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60B0C" w14:textId="77777777" w:rsidR="0013145D" w:rsidRDefault="00423497" w:rsidP="00183DD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3DD1">
        <w:rPr>
          <w:rFonts w:ascii="Times New Roman" w:hAnsi="Times New Roman" w:cs="Times New Roman"/>
          <w:sz w:val="28"/>
          <w:szCs w:val="28"/>
          <w:lang w:val="uk-UA"/>
        </w:rPr>
        <w:t>Васюка</w:t>
      </w:r>
      <w:proofErr w:type="spellEnd"/>
      <w:r w:rsidRPr="00183DD1">
        <w:rPr>
          <w:rFonts w:ascii="Times New Roman" w:hAnsi="Times New Roman" w:cs="Times New Roman"/>
          <w:sz w:val="28"/>
          <w:szCs w:val="28"/>
          <w:lang w:val="uk-UA"/>
        </w:rPr>
        <w:t xml:space="preserve">  Артема </w:t>
      </w:r>
    </w:p>
    <w:p w14:paraId="1C2269EB" w14:textId="3F87312B" w:rsidR="0013145D" w:rsidRDefault="00423497" w:rsidP="00183DD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183DD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1EC189C0" w14:textId="500C1934" w:rsidR="00573F73" w:rsidRPr="00183DD1" w:rsidRDefault="0013145D" w:rsidP="00183DD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3145D">
        <w:rPr>
          <w:rFonts w:ascii="Times New Roman" w:hAnsi="Times New Roman" w:cs="Times New Roman"/>
          <w:sz w:val="28"/>
          <w:szCs w:val="28"/>
          <w:lang w:val="uk-UA"/>
        </w:rPr>
        <w:t>Визнати, що учні 4-го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навчались за індивідуальною формою (екстернат) </w:t>
      </w:r>
      <w:r w:rsidRPr="0013145D">
        <w:rPr>
          <w:rFonts w:ascii="Times New Roman" w:hAnsi="Times New Roman" w:cs="Times New Roman"/>
          <w:sz w:val="28"/>
          <w:szCs w:val="28"/>
          <w:lang w:val="uk-UA"/>
        </w:rPr>
        <w:t xml:space="preserve"> опанували освітню програму початкової школи, перевести випускників 4-го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Pr="0013145D">
        <w:rPr>
          <w:rFonts w:ascii="Times New Roman" w:hAnsi="Times New Roman" w:cs="Times New Roman"/>
          <w:sz w:val="28"/>
          <w:szCs w:val="28"/>
          <w:lang w:val="uk-UA"/>
        </w:rPr>
        <w:t xml:space="preserve"> наступного  класу та  видати Свідоцтва про здобуття початкової освіти (а також заповнені Свідоцтва досягнень класу </w:t>
      </w:r>
      <w:r>
        <w:rPr>
          <w:rFonts w:ascii="Times New Roman" w:hAnsi="Times New Roman" w:cs="Times New Roman"/>
          <w:sz w:val="28"/>
          <w:szCs w:val="28"/>
          <w:lang w:val="uk-UA"/>
        </w:rPr>
        <w:t>) а саме :</w:t>
      </w:r>
      <w:r w:rsidRPr="001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0F8AE8" w14:textId="17EF4158" w:rsidR="00573F73" w:rsidRPr="00183DD1" w:rsidRDefault="00573F73" w:rsidP="00183DD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3DD1">
        <w:rPr>
          <w:rFonts w:ascii="Times New Roman" w:hAnsi="Times New Roman" w:cs="Times New Roman"/>
          <w:sz w:val="28"/>
          <w:szCs w:val="28"/>
          <w:lang w:val="uk-UA"/>
        </w:rPr>
        <w:t>Васюк</w:t>
      </w:r>
      <w:proofErr w:type="spellEnd"/>
      <w:r w:rsidRPr="00183DD1">
        <w:rPr>
          <w:rFonts w:ascii="Times New Roman" w:hAnsi="Times New Roman" w:cs="Times New Roman"/>
          <w:sz w:val="28"/>
          <w:szCs w:val="28"/>
          <w:lang w:val="uk-UA"/>
        </w:rPr>
        <w:t xml:space="preserve">  Єв</w:t>
      </w:r>
      <w:r w:rsidR="0013145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83D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CA4A1D2" w14:textId="65D5360B" w:rsidR="0013145D" w:rsidRPr="0013145D" w:rsidRDefault="00573F73" w:rsidP="0013145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3DD1">
        <w:rPr>
          <w:rFonts w:ascii="Times New Roman" w:hAnsi="Times New Roman" w:cs="Times New Roman"/>
          <w:sz w:val="28"/>
          <w:szCs w:val="28"/>
          <w:lang w:val="uk-UA"/>
        </w:rPr>
        <w:lastRenderedPageBreak/>
        <w:t>Ріска</w:t>
      </w:r>
      <w:r w:rsidR="0013145D">
        <w:rPr>
          <w:rFonts w:ascii="Times New Roman" w:hAnsi="Times New Roman" w:cs="Times New Roman"/>
          <w:sz w:val="28"/>
          <w:szCs w:val="28"/>
          <w:lang w:val="uk-UA"/>
        </w:rPr>
        <w:t>лю</w:t>
      </w:r>
      <w:proofErr w:type="spellEnd"/>
      <w:r w:rsidRPr="00183DD1"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  <w:r w:rsidR="0013145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83D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DC4330" w14:textId="22ADB279" w:rsidR="00423497" w:rsidRPr="00423497" w:rsidRDefault="00423497" w:rsidP="0042349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349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голосування:</w:t>
      </w:r>
    </w:p>
    <w:p w14:paraId="0660DF3D" w14:textId="6153A6D9" w:rsidR="00295D71" w:rsidRPr="00423497" w:rsidRDefault="00423497" w:rsidP="0042349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349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   1</w:t>
      </w:r>
      <w:r w:rsidR="001314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 </w:t>
      </w:r>
      <w:r w:rsidRPr="004234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проти       -                утрималось -</w:t>
      </w:r>
    </w:p>
    <w:p w14:paraId="6FFCB744" w14:textId="77777777" w:rsidR="00183DD1" w:rsidRDefault="00183DD1" w:rsidP="00295D7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BE0317" w14:textId="1906F033" w:rsidR="00183DD1" w:rsidRPr="0013145D" w:rsidRDefault="00183DD1" w:rsidP="00295D7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295D71" w:rsidRPr="00423497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Про нагородження Похвальними листами</w:t>
      </w:r>
      <w:r w:rsidR="00F31B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31B50" w:rsidRPr="00F31B50">
        <w:rPr>
          <w:rFonts w:ascii="Times New Roman" w:hAnsi="Times New Roman" w:cs="Times New Roman"/>
          <w:b/>
          <w:bCs/>
          <w:sz w:val="28"/>
          <w:szCs w:val="28"/>
          <w:lang w:val="uk-UA"/>
        </w:rPr>
        <w:t>«За високі досягнення у навчанні» учнів, які мають високі досягнення (10-12 балів) з усіх предметів у 202</w:t>
      </w:r>
      <w:r w:rsidR="0013145D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F31B50" w:rsidRPr="00F31B50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1314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 </w:t>
      </w:r>
      <w:r w:rsidR="00F31B50" w:rsidRPr="00F31B5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навчальному році.,</w:t>
      </w:r>
      <w:r w:rsidR="00295D71" w:rsidRPr="004234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14:paraId="248BDE3A" w14:textId="44F00D73" w:rsidR="00295D71" w:rsidRDefault="00295D71" w:rsidP="00295D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5D71">
        <w:rPr>
          <w:rFonts w:ascii="Times New Roman" w:hAnsi="Times New Roman" w:cs="Times New Roman"/>
          <w:sz w:val="28"/>
          <w:szCs w:val="28"/>
          <w:lang w:val="uk-UA"/>
        </w:rPr>
        <w:t xml:space="preserve">Слухали директора Осадчу І., яка повідомила що відповідно до звітів класних керівників      учнів </w:t>
      </w:r>
      <w:r w:rsidR="0013145D">
        <w:rPr>
          <w:rFonts w:ascii="Times New Roman" w:hAnsi="Times New Roman" w:cs="Times New Roman"/>
          <w:sz w:val="28"/>
          <w:szCs w:val="28"/>
          <w:lang w:val="uk-UA"/>
        </w:rPr>
        <w:t xml:space="preserve">,що </w:t>
      </w:r>
      <w:r w:rsidRPr="00295D71">
        <w:rPr>
          <w:rFonts w:ascii="Times New Roman" w:hAnsi="Times New Roman" w:cs="Times New Roman"/>
          <w:sz w:val="28"/>
          <w:szCs w:val="28"/>
          <w:lang w:val="uk-UA"/>
        </w:rPr>
        <w:t xml:space="preserve">закінчили </w:t>
      </w:r>
      <w:r w:rsidR="0013145D">
        <w:rPr>
          <w:rFonts w:ascii="Times New Roman" w:hAnsi="Times New Roman" w:cs="Times New Roman"/>
          <w:sz w:val="28"/>
          <w:szCs w:val="28"/>
          <w:lang w:val="uk-UA"/>
        </w:rPr>
        <w:t xml:space="preserve"> 2025-2026 </w:t>
      </w:r>
      <w:proofErr w:type="spellStart"/>
      <w:r w:rsidR="0013145D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1314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95D71">
        <w:rPr>
          <w:rFonts w:ascii="Times New Roman" w:hAnsi="Times New Roman" w:cs="Times New Roman"/>
          <w:sz w:val="28"/>
          <w:szCs w:val="28"/>
          <w:lang w:val="uk-UA"/>
        </w:rPr>
        <w:t>навчальний рік  маючи високі досягнення у навчанні</w:t>
      </w:r>
      <w:r w:rsidR="0013145D">
        <w:rPr>
          <w:rFonts w:ascii="Times New Roman" w:hAnsi="Times New Roman" w:cs="Times New Roman"/>
          <w:sz w:val="28"/>
          <w:szCs w:val="28"/>
          <w:lang w:val="uk-UA"/>
        </w:rPr>
        <w:t xml:space="preserve"> немає.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648145" w14:textId="6FB1CA66" w:rsidR="00295D71" w:rsidRDefault="00295D71" w:rsidP="00295D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64CF8735" w14:textId="4E8DD009" w:rsidR="009A0C88" w:rsidRPr="00956BED" w:rsidRDefault="0013145D" w:rsidP="00956BED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99929798"/>
      <w:r>
        <w:rPr>
          <w:rFonts w:ascii="Times New Roman" w:hAnsi="Times New Roman" w:cs="Times New Roman"/>
          <w:sz w:val="28"/>
          <w:szCs w:val="28"/>
          <w:lang w:val="uk-UA"/>
        </w:rPr>
        <w:t xml:space="preserve"> 1.Інформацію взяти до відома</w:t>
      </w:r>
    </w:p>
    <w:bookmarkEnd w:id="3"/>
    <w:p w14:paraId="35369E94" w14:textId="77777777" w:rsidR="00423497" w:rsidRPr="00423497" w:rsidRDefault="00423497" w:rsidP="0042349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34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Результати голосування:</w:t>
      </w:r>
    </w:p>
    <w:p w14:paraId="68088DBA" w14:textId="7ED968AF" w:rsidR="00956BED" w:rsidRPr="0013145D" w:rsidRDefault="00423497" w:rsidP="00956BE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349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   1</w:t>
      </w:r>
      <w:r w:rsidR="0013145D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4234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проти       -                утрималось -</w:t>
      </w:r>
    </w:p>
    <w:p w14:paraId="3835CECC" w14:textId="73DBC19D" w:rsidR="00956BED" w:rsidRPr="00F31B50" w:rsidRDefault="00423497" w:rsidP="00956BE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1B50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956BED" w:rsidRPr="00F31B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. Про проведення навчальних екскурсії та навчальної практики</w:t>
      </w:r>
    </w:p>
    <w:p w14:paraId="6ABA0DD1" w14:textId="24C8CF76" w:rsidR="00B66ACF" w:rsidRDefault="00B66ACF" w:rsidP="004234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   директора  Інну ОСАДЧУ,  яка зазначила, що  з</w:t>
      </w:r>
      <w:r w:rsidR="00812272" w:rsidRPr="00812272">
        <w:rPr>
          <w:rFonts w:ascii="Times New Roman" w:hAnsi="Times New Roman" w:cs="Times New Roman"/>
          <w:sz w:val="28"/>
          <w:szCs w:val="28"/>
          <w:lang w:val="uk-UA"/>
        </w:rPr>
        <w:t xml:space="preserve">гідно </w:t>
      </w:r>
      <w:proofErr w:type="spellStart"/>
      <w:r w:rsidR="00812272" w:rsidRPr="00812272">
        <w:rPr>
          <w:rFonts w:ascii="Times New Roman" w:hAnsi="Times New Roman" w:cs="Times New Roman"/>
          <w:sz w:val="28"/>
          <w:szCs w:val="28"/>
          <w:lang w:val="uk-UA"/>
        </w:rPr>
        <w:t>інструктивно</w:t>
      </w:r>
      <w:proofErr w:type="spellEnd"/>
      <w:r w:rsidR="00812272" w:rsidRPr="00812272">
        <w:rPr>
          <w:rFonts w:ascii="Times New Roman" w:hAnsi="Times New Roman" w:cs="Times New Roman"/>
          <w:sz w:val="28"/>
          <w:szCs w:val="28"/>
          <w:lang w:val="uk-UA"/>
        </w:rPr>
        <w:t>-методичного листа Міністерства освіти і науки України від 06.02.2008р. № 1/9-61 «Методичні рекомендації щодо організації навчально-виховного процесу під час проведення навчальних екскурсій та навчальної практики учнів загальноосвітніх навчальних закладів»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 w:rsidR="00812272" w:rsidRPr="00812272">
        <w:rPr>
          <w:rFonts w:ascii="Times New Roman" w:hAnsi="Times New Roman" w:cs="Times New Roman"/>
          <w:sz w:val="28"/>
          <w:szCs w:val="28"/>
          <w:lang w:val="uk-UA"/>
        </w:rPr>
        <w:t xml:space="preserve">авчальні екскурсії  та навчальна практика є обов'язковими та необхідними   складовими   навчально-виховного    процесу.    Вони передбачають  створення  умов  для  наближення  змісту  навчальних предметів до реального життя,  спостереження та дослідження учнями явищ  природи  і процесів життєдіяльності суспільства,  розширення світогляду  школярів,  формування   в   них   </w:t>
      </w:r>
      <w:proofErr w:type="spellStart"/>
      <w:r w:rsidR="00812272" w:rsidRPr="00812272">
        <w:rPr>
          <w:rFonts w:ascii="Times New Roman" w:hAnsi="Times New Roman" w:cs="Times New Roman"/>
          <w:sz w:val="28"/>
          <w:szCs w:val="28"/>
          <w:lang w:val="uk-UA"/>
        </w:rPr>
        <w:t>життєво</w:t>
      </w:r>
      <w:proofErr w:type="spellEnd"/>
      <w:r w:rsidR="00812272" w:rsidRPr="00812272">
        <w:rPr>
          <w:rFonts w:ascii="Times New Roman" w:hAnsi="Times New Roman" w:cs="Times New Roman"/>
          <w:sz w:val="28"/>
          <w:szCs w:val="28"/>
          <w:lang w:val="uk-UA"/>
        </w:rPr>
        <w:t xml:space="preserve">   необхідних компетенцій,   посилення  практичної  та  </w:t>
      </w:r>
      <w:proofErr w:type="spellStart"/>
      <w:r w:rsidR="00812272" w:rsidRPr="00812272">
        <w:rPr>
          <w:rFonts w:ascii="Times New Roman" w:hAnsi="Times New Roman" w:cs="Times New Roman"/>
          <w:sz w:val="28"/>
          <w:szCs w:val="28"/>
          <w:lang w:val="uk-UA"/>
        </w:rPr>
        <w:t>професійно-орієнтаційної</w:t>
      </w:r>
      <w:proofErr w:type="spellEnd"/>
      <w:r w:rsidR="00812272" w:rsidRPr="008122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2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272" w:rsidRPr="00812272">
        <w:rPr>
          <w:rFonts w:ascii="Times New Roman" w:hAnsi="Times New Roman" w:cs="Times New Roman"/>
          <w:sz w:val="28"/>
          <w:szCs w:val="28"/>
          <w:lang w:val="uk-UA"/>
        </w:rPr>
        <w:t>спрямованості навчально-виховного процесу.   Навчальні екскурсії  організовуються  з  метою  формування  в учнів уміння спостерігати за навколишнім світом, сприяння розвитку наукового мислення,  інтересу до вивченого матеріалу, ознайомлення з   культурно-суспільним   надбанням  нашого  народу  та  людства, національними  традиціями.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31B50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внесла пропозицію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C18">
        <w:rPr>
          <w:rFonts w:ascii="Times New Roman" w:hAnsi="Times New Roman" w:cs="Times New Roman"/>
          <w:sz w:val="28"/>
          <w:szCs w:val="28"/>
          <w:lang w:val="uk-UA"/>
        </w:rPr>
        <w:t>прове</w:t>
      </w:r>
      <w:r w:rsidR="00F31B50">
        <w:rPr>
          <w:rFonts w:ascii="Times New Roman" w:hAnsi="Times New Roman" w:cs="Times New Roman"/>
          <w:sz w:val="28"/>
          <w:szCs w:val="28"/>
          <w:lang w:val="uk-UA"/>
        </w:rPr>
        <w:t xml:space="preserve">сти  </w:t>
      </w:r>
      <w:r w:rsidR="00E61C18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="00F31B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61C18">
        <w:rPr>
          <w:rFonts w:ascii="Times New Roman" w:hAnsi="Times New Roman" w:cs="Times New Roman"/>
          <w:sz w:val="28"/>
          <w:szCs w:val="28"/>
          <w:lang w:val="uk-UA"/>
        </w:rPr>
        <w:t xml:space="preserve"> практик</w:t>
      </w:r>
      <w:r w:rsidR="00F31B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61C18">
        <w:rPr>
          <w:rFonts w:ascii="Times New Roman" w:hAnsi="Times New Roman" w:cs="Times New Roman"/>
          <w:sz w:val="28"/>
          <w:szCs w:val="28"/>
          <w:lang w:val="uk-UA"/>
        </w:rPr>
        <w:t xml:space="preserve"> та екскурсій для здобувачів освіти  </w:t>
      </w:r>
      <w:proofErr w:type="spellStart"/>
      <w:r w:rsidR="00E61C18">
        <w:rPr>
          <w:rFonts w:ascii="Times New Roman" w:hAnsi="Times New Roman" w:cs="Times New Roman"/>
          <w:sz w:val="28"/>
          <w:szCs w:val="28"/>
          <w:lang w:val="uk-UA"/>
        </w:rPr>
        <w:t>Катеринківської</w:t>
      </w:r>
      <w:proofErr w:type="spellEnd"/>
      <w:r w:rsidR="00F31B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C18">
        <w:rPr>
          <w:rFonts w:ascii="Times New Roman" w:hAnsi="Times New Roman" w:cs="Times New Roman"/>
          <w:sz w:val="28"/>
          <w:szCs w:val="28"/>
          <w:lang w:val="uk-UA"/>
        </w:rPr>
        <w:t xml:space="preserve"> гімназії  </w:t>
      </w:r>
      <w:r w:rsidR="00F31B50">
        <w:rPr>
          <w:rFonts w:ascii="Times New Roman" w:hAnsi="Times New Roman" w:cs="Times New Roman"/>
          <w:sz w:val="28"/>
          <w:szCs w:val="28"/>
          <w:lang w:val="uk-UA"/>
        </w:rPr>
        <w:t>протягом 5 днів з 0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1B50">
        <w:rPr>
          <w:rFonts w:ascii="Times New Roman" w:hAnsi="Times New Roman" w:cs="Times New Roman"/>
          <w:sz w:val="28"/>
          <w:szCs w:val="28"/>
          <w:lang w:val="uk-UA"/>
        </w:rPr>
        <w:t>.06- 05.06.202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F31B50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5FAE29" w14:textId="3AAD3F66" w:rsidR="00F31B50" w:rsidRDefault="00F31B50" w:rsidP="006B7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B50">
        <w:rPr>
          <w:rFonts w:ascii="Times New Roman" w:hAnsi="Times New Roman" w:cs="Times New Roman"/>
          <w:sz w:val="28"/>
          <w:szCs w:val="28"/>
          <w:lang w:val="uk-UA"/>
        </w:rPr>
        <w:t>Усі навчальні екскурсії, їх зміст і дата проведення облікову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F31B50">
        <w:rPr>
          <w:rFonts w:ascii="Times New Roman" w:hAnsi="Times New Roman" w:cs="Times New Roman"/>
          <w:sz w:val="28"/>
          <w:szCs w:val="28"/>
          <w:lang w:val="uk-UA"/>
        </w:rPr>
        <w:t xml:space="preserve"> в класних журналах на спеціально відведених сторінках. Якщо тривалість навчальної екскурсії визначено більше однієї академічної години, то під час обліку в журналі поруч з тематикою екскурсії вказується в дужках відповідн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31B50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годин. Оцінювання навчальних </w:t>
      </w:r>
      <w:r w:rsidRPr="00F31B5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досягнень учнів за результатами таких екскурсій здійснюється на розсуд учителя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7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B50">
        <w:rPr>
          <w:rFonts w:ascii="Times New Roman" w:hAnsi="Times New Roman" w:cs="Times New Roman"/>
          <w:sz w:val="28"/>
          <w:szCs w:val="28"/>
          <w:lang w:val="uk-UA"/>
        </w:rPr>
        <w:t>Наказом директора загальноосвітнього навчального закладу затверджу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31B50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31B50">
        <w:rPr>
          <w:rFonts w:ascii="Times New Roman" w:hAnsi="Times New Roman" w:cs="Times New Roman"/>
          <w:sz w:val="28"/>
          <w:szCs w:val="28"/>
          <w:lang w:val="uk-UA"/>
        </w:rPr>
        <w:t>ся графік проведення навчальної практики, особливості її оцінювання та відповідальні особи.</w:t>
      </w:r>
      <w:r w:rsidR="006B7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B50">
        <w:rPr>
          <w:rFonts w:ascii="Times New Roman" w:hAnsi="Times New Roman" w:cs="Times New Roman"/>
          <w:sz w:val="28"/>
          <w:szCs w:val="28"/>
          <w:lang w:val="uk-UA"/>
        </w:rPr>
        <w:t>Зміст і дата проведення занять навчальної практики облікову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31B50">
        <w:rPr>
          <w:rFonts w:ascii="Times New Roman" w:hAnsi="Times New Roman" w:cs="Times New Roman"/>
          <w:sz w:val="28"/>
          <w:szCs w:val="28"/>
          <w:lang w:val="uk-UA"/>
        </w:rPr>
        <w:t>ться в класних журналах на окремих, спеціально відведених сторінках.</w:t>
      </w:r>
      <w:r w:rsidR="00A84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AAB50A" w14:textId="09674631" w:rsidR="00F31B50" w:rsidRDefault="00A844D6" w:rsidP="006B7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Вчитель О.</w:t>
      </w:r>
      <w:r w:rsidR="00720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Зеленюк</w:t>
      </w:r>
      <w:r w:rsidR="006B7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 яка внесла пропозицію не оцінювати навчальні екскурсії та навчальну практику</w:t>
      </w:r>
      <w:r w:rsidR="006B7F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2EE909" w14:textId="3B3576B2" w:rsidR="00E61C18" w:rsidRDefault="00E61C18" w:rsidP="006B7F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114823F1" w14:textId="35617001" w:rsidR="00E61C18" w:rsidRDefault="00A844D6" w:rsidP="006B7F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4D6">
        <w:rPr>
          <w:rFonts w:ascii="Times New Roman" w:hAnsi="Times New Roman" w:cs="Times New Roman"/>
          <w:sz w:val="28"/>
          <w:szCs w:val="28"/>
          <w:lang w:val="uk-UA"/>
        </w:rPr>
        <w:t>Провести навчальну практику та навчальні екскурсії протягом 5 днів з 0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>.06</w:t>
      </w:r>
      <w:r w:rsidR="006B7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>- 05.06.202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240EE88E" w14:textId="02E33B7E" w:rsidR="006B7F1B" w:rsidRPr="006B7F1B" w:rsidRDefault="006B7F1B" w:rsidP="006B7F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тривалість проходження навчальної практики та екскурсій: для учнів 1-4 класів   до  3- х годин, </w:t>
      </w:r>
      <w:r w:rsidRPr="006B7F1B">
        <w:rPr>
          <w:rFonts w:ascii="Times New Roman" w:hAnsi="Times New Roman" w:cs="Times New Roman"/>
          <w:sz w:val="28"/>
          <w:szCs w:val="28"/>
          <w:lang w:val="uk-UA"/>
        </w:rPr>
        <w:t>для учнів 5-6 класів – по 3 академічні години, для  учнів 7-8 класів – по 4 академічні години.</w:t>
      </w:r>
    </w:p>
    <w:p w14:paraId="1466AAB2" w14:textId="54CFA04C" w:rsidR="00A844D6" w:rsidRDefault="00A844D6" w:rsidP="006B7F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Директору І.</w:t>
      </w:r>
      <w:r w:rsidR="006B7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Осадчій  скласти та затвердити графік 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>проведення навчальної практики та відповідальн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62E2AC" w14:textId="2DAAFC89" w:rsidR="00A844D6" w:rsidRDefault="00A844D6" w:rsidP="006B7F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Відповідальним особам з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>міст і дат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екскурсій та 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практики обліко</w:t>
      </w:r>
      <w:r>
        <w:rPr>
          <w:rFonts w:ascii="Times New Roman" w:hAnsi="Times New Roman" w:cs="Times New Roman"/>
          <w:sz w:val="28"/>
          <w:szCs w:val="28"/>
          <w:lang w:val="uk-UA"/>
        </w:rPr>
        <w:t>вувати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 xml:space="preserve"> в класних журналах на окремих, спеціально відведених сторінках</w:t>
      </w:r>
      <w:r w:rsidR="006B7F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656E69" w14:textId="05785034" w:rsidR="00E61C18" w:rsidRDefault="00A844D6" w:rsidP="006B7F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>ід час обліку в</w:t>
      </w:r>
      <w:r w:rsidR="006B7F1B">
        <w:rPr>
          <w:rFonts w:ascii="Times New Roman" w:hAnsi="Times New Roman" w:cs="Times New Roman"/>
          <w:sz w:val="28"/>
          <w:szCs w:val="28"/>
          <w:lang w:val="uk-UA"/>
        </w:rPr>
        <w:t xml:space="preserve"> класному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 xml:space="preserve"> журналі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 xml:space="preserve"> поруч з тематикою екскурсії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занять навчальної практики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 xml:space="preserve"> вказу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A844D6">
        <w:rPr>
          <w:rFonts w:ascii="Times New Roman" w:hAnsi="Times New Roman" w:cs="Times New Roman"/>
          <w:sz w:val="28"/>
          <w:szCs w:val="28"/>
          <w:lang w:val="uk-UA"/>
        </w:rPr>
        <w:t xml:space="preserve"> в дужках відповідну кількість годин</w:t>
      </w:r>
      <w:r w:rsidR="007C6C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8381CF" w14:textId="67CEDCCC" w:rsidR="007C6C67" w:rsidRPr="00A844D6" w:rsidRDefault="007C6C67" w:rsidP="006B7F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C6C67">
        <w:rPr>
          <w:rFonts w:ascii="Times New Roman" w:hAnsi="Times New Roman" w:cs="Times New Roman"/>
          <w:sz w:val="28"/>
          <w:szCs w:val="28"/>
          <w:lang w:val="uk-UA"/>
        </w:rPr>
        <w:t>авчальні екскурсії та навчальну практику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="006B7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р.  не оцінювати</w:t>
      </w:r>
    </w:p>
    <w:p w14:paraId="1EB8A720" w14:textId="46DAB8FD" w:rsidR="007C6C67" w:rsidRPr="007C6C67" w:rsidRDefault="007C6C67" w:rsidP="00E61C1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6C6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голосування:</w:t>
      </w:r>
    </w:p>
    <w:p w14:paraId="4D38DC60" w14:textId="5D81F146" w:rsidR="007E74BD" w:rsidRPr="005E036A" w:rsidRDefault="00E61C18" w:rsidP="006B7F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6C6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За: - 1</w:t>
      </w:r>
      <w:r w:rsidR="005E036A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7C6C67">
        <w:rPr>
          <w:rFonts w:ascii="Times New Roman" w:hAnsi="Times New Roman" w:cs="Times New Roman"/>
          <w:b/>
          <w:bCs/>
          <w:sz w:val="28"/>
          <w:szCs w:val="28"/>
          <w:lang w:val="uk-UA"/>
        </w:rPr>
        <w:t>,  проти _______ утримались_______</w:t>
      </w:r>
    </w:p>
    <w:p w14:paraId="2814EF8C" w14:textId="17F7F537" w:rsidR="006B7F1B" w:rsidRDefault="005E036A" w:rsidP="006B7F1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720198" w:rsidRPr="00720198">
        <w:rPr>
          <w:rFonts w:ascii="Times New Roman" w:hAnsi="Times New Roman" w:cs="Times New Roman"/>
          <w:b/>
          <w:bCs/>
          <w:sz w:val="28"/>
          <w:szCs w:val="28"/>
          <w:lang w:val="uk-UA"/>
        </w:rPr>
        <w:t>.  Про визнання результатів підвищення кваліфікації та документів про проходження  підвищення  кваліфікації .</w:t>
      </w:r>
    </w:p>
    <w:p w14:paraId="3BE1EF3A" w14:textId="77777777" w:rsidR="005E036A" w:rsidRDefault="008262FC" w:rsidP="008262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директора І.ОСАДЧУ, яка зазначила, що </w:t>
      </w:r>
      <w:r w:rsidRPr="008262FC">
        <w:rPr>
          <w:rFonts w:ascii="Times New Roman" w:hAnsi="Times New Roman" w:cs="Times New Roman"/>
          <w:sz w:val="28"/>
          <w:szCs w:val="28"/>
          <w:lang w:val="uk-UA"/>
        </w:rPr>
        <w:t>відповідно до п.25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 800,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педагогічна рада має </w:t>
      </w:r>
      <w:r w:rsidRPr="008262FC">
        <w:rPr>
          <w:rFonts w:ascii="Times New Roman" w:hAnsi="Times New Roman" w:cs="Times New Roman"/>
          <w:sz w:val="28"/>
          <w:szCs w:val="28"/>
          <w:lang w:val="uk-UA"/>
        </w:rPr>
        <w:t>,розглянути на засіданні педагогічної ради школи та визнати результати підвищення кваліфікації та документ про проходження підвищення 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0FCA167" w14:textId="35D24696" w:rsidR="00E52A22" w:rsidRPr="008262FC" w:rsidRDefault="005E036A" w:rsidP="008262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E52A22" w:rsidRPr="00E52A22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від вчителя </w:t>
      </w:r>
      <w:r w:rsidR="00E52A22">
        <w:rPr>
          <w:rFonts w:ascii="Times New Roman" w:hAnsi="Times New Roman" w:cs="Times New Roman"/>
          <w:sz w:val="28"/>
          <w:szCs w:val="28"/>
          <w:lang w:val="uk-UA"/>
        </w:rPr>
        <w:t xml:space="preserve">І.ПЕРНИК </w:t>
      </w:r>
      <w:r w:rsidR="00E52A22" w:rsidRPr="00E52A22">
        <w:rPr>
          <w:rFonts w:ascii="Times New Roman" w:hAnsi="Times New Roman" w:cs="Times New Roman"/>
          <w:sz w:val="28"/>
          <w:szCs w:val="28"/>
          <w:lang w:val="uk-UA"/>
        </w:rPr>
        <w:t xml:space="preserve">напрямом (тематикою)  </w:t>
      </w:r>
      <w:r w:rsidRPr="005E036A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proofErr w:type="spellStart"/>
      <w:r w:rsidRPr="005E036A">
        <w:rPr>
          <w:rFonts w:ascii="Times New Roman" w:hAnsi="Times New Roman" w:cs="Times New Roman"/>
          <w:sz w:val="28"/>
          <w:szCs w:val="28"/>
          <w:lang w:val="uk-UA"/>
        </w:rPr>
        <w:t>Гейміфікація</w:t>
      </w:r>
      <w:proofErr w:type="spellEnd"/>
      <w:r w:rsidRPr="005E036A">
        <w:rPr>
          <w:rFonts w:ascii="Times New Roman" w:hAnsi="Times New Roman" w:cs="Times New Roman"/>
          <w:sz w:val="28"/>
          <w:szCs w:val="28"/>
          <w:lang w:val="uk-UA"/>
        </w:rPr>
        <w:t xml:space="preserve"> в початковій школі: вчимось граючи» онлайн-курс тривалістю 9годин /0,3 кредит ЄКТС,  суб’єкт  підвищення кваліфікації ГО « </w:t>
      </w:r>
      <w:proofErr w:type="spellStart"/>
      <w:r w:rsidRPr="005E036A">
        <w:rPr>
          <w:rFonts w:ascii="Times New Roman" w:hAnsi="Times New Roman" w:cs="Times New Roman"/>
          <w:sz w:val="28"/>
          <w:szCs w:val="28"/>
          <w:lang w:val="uk-UA"/>
        </w:rPr>
        <w:t>Освіторія</w:t>
      </w:r>
      <w:proofErr w:type="spellEnd"/>
      <w:r w:rsidRPr="005E036A">
        <w:rPr>
          <w:rFonts w:ascii="Times New Roman" w:hAnsi="Times New Roman" w:cs="Times New Roman"/>
          <w:sz w:val="28"/>
          <w:szCs w:val="28"/>
          <w:lang w:val="uk-UA"/>
        </w:rPr>
        <w:t xml:space="preserve">», ЄДРПОУ 38945154, КВЕД: 94.99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 26.05.2026 р</w:t>
      </w:r>
    </w:p>
    <w:p w14:paraId="30605DAF" w14:textId="5508BB81" w:rsidR="008262FC" w:rsidRDefault="008262FC" w:rsidP="008262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5B895624" w14:textId="77777777" w:rsidR="005E036A" w:rsidRPr="005E036A" w:rsidRDefault="008262FC" w:rsidP="005E03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155556"/>
      <w:bookmarkStart w:id="5" w:name="_Hlk199930050"/>
      <w:r w:rsidRPr="008262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Визнати результати підвищення кваліфікації та  сертифікати   про проходження підвищення кваліфікації вчителя </w:t>
      </w:r>
      <w:bookmarkEnd w:id="4"/>
      <w:r w:rsidR="005E0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36A" w:rsidRPr="005E036A">
        <w:rPr>
          <w:rFonts w:ascii="Times New Roman" w:hAnsi="Times New Roman" w:cs="Times New Roman"/>
          <w:sz w:val="28"/>
          <w:szCs w:val="28"/>
          <w:lang w:val="uk-UA"/>
        </w:rPr>
        <w:t xml:space="preserve">І.ПЕРНИК напрямом (тематикою)  « </w:t>
      </w:r>
      <w:proofErr w:type="spellStart"/>
      <w:r w:rsidR="005E036A" w:rsidRPr="005E036A">
        <w:rPr>
          <w:rFonts w:ascii="Times New Roman" w:hAnsi="Times New Roman" w:cs="Times New Roman"/>
          <w:sz w:val="28"/>
          <w:szCs w:val="28"/>
          <w:lang w:val="uk-UA"/>
        </w:rPr>
        <w:t>Гейміфікація</w:t>
      </w:r>
      <w:proofErr w:type="spellEnd"/>
      <w:r w:rsidR="005E036A" w:rsidRPr="005E036A">
        <w:rPr>
          <w:rFonts w:ascii="Times New Roman" w:hAnsi="Times New Roman" w:cs="Times New Roman"/>
          <w:sz w:val="28"/>
          <w:szCs w:val="28"/>
          <w:lang w:val="uk-UA"/>
        </w:rPr>
        <w:t xml:space="preserve"> в початковій школі: вчимось граючи» онлайн-курс тривалістю 9годин /0,3 кредит ЄКТС,  суб’єкт  підвищення кваліфікації ГО « </w:t>
      </w:r>
      <w:proofErr w:type="spellStart"/>
      <w:r w:rsidR="005E036A" w:rsidRPr="005E036A">
        <w:rPr>
          <w:rFonts w:ascii="Times New Roman" w:hAnsi="Times New Roman" w:cs="Times New Roman"/>
          <w:sz w:val="28"/>
          <w:szCs w:val="28"/>
          <w:lang w:val="uk-UA"/>
        </w:rPr>
        <w:t>Освіторія</w:t>
      </w:r>
      <w:proofErr w:type="spellEnd"/>
      <w:r w:rsidR="005E036A" w:rsidRPr="005E036A">
        <w:rPr>
          <w:rFonts w:ascii="Times New Roman" w:hAnsi="Times New Roman" w:cs="Times New Roman"/>
          <w:sz w:val="28"/>
          <w:szCs w:val="28"/>
          <w:lang w:val="uk-UA"/>
        </w:rPr>
        <w:t xml:space="preserve">», ЄДРПОУ 38945154, КВЕД: 94.99     </w:t>
      </w:r>
    </w:p>
    <w:p w14:paraId="52D2AD4C" w14:textId="6B5B7551" w:rsidR="008262FC" w:rsidRPr="004D795B" w:rsidRDefault="008262FC" w:rsidP="004D795B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4D795B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</w:t>
      </w:r>
    </w:p>
    <w:p w14:paraId="774F0E21" w14:textId="4BCD806C" w:rsidR="008262FC" w:rsidRDefault="008262FC" w:rsidP="004D795B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4D795B">
        <w:rPr>
          <w:rFonts w:ascii="Times New Roman" w:hAnsi="Times New Roman" w:cs="Times New Roman"/>
          <w:sz w:val="28"/>
          <w:szCs w:val="28"/>
          <w:lang w:val="uk-UA"/>
        </w:rPr>
        <w:t>За -  1</w:t>
      </w:r>
      <w:r w:rsidR="005E036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D795B">
        <w:rPr>
          <w:rFonts w:ascii="Times New Roman" w:hAnsi="Times New Roman" w:cs="Times New Roman"/>
          <w:sz w:val="28"/>
          <w:szCs w:val="28"/>
          <w:lang w:val="uk-UA"/>
        </w:rPr>
        <w:t xml:space="preserve">    проти -     утрималися </w:t>
      </w:r>
      <w:r w:rsidR="004D795B" w:rsidRPr="004D795B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14:paraId="43D3ACFD" w14:textId="77777777" w:rsidR="00D17869" w:rsidRPr="00D17869" w:rsidRDefault="00D17869" w:rsidP="00D1786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69CE2A9" w14:textId="77777777" w:rsidR="00AD3595" w:rsidRDefault="00AD3595" w:rsidP="00AD35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595">
        <w:rPr>
          <w:rFonts w:ascii="Times New Roman" w:hAnsi="Times New Roman" w:cs="Times New Roman"/>
          <w:sz w:val="28"/>
          <w:szCs w:val="28"/>
          <w:lang w:val="uk-UA"/>
        </w:rPr>
        <w:t xml:space="preserve">7.Про підсумки виховної роботи у 2025-2026 </w:t>
      </w:r>
      <w:proofErr w:type="spellStart"/>
      <w:r w:rsidRPr="00AD359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D35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FEB597" w14:textId="04439370" w:rsidR="00AD3595" w:rsidRDefault="00AD3595" w:rsidP="00AD3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 педагога організатора Діану САВЧУК з питання   «</w:t>
      </w:r>
      <w:r w:rsidRPr="00AD3595">
        <w:rPr>
          <w:rFonts w:ascii="Times New Roman" w:hAnsi="Times New Roman" w:cs="Times New Roman"/>
          <w:sz w:val="28"/>
          <w:szCs w:val="28"/>
          <w:lang w:val="uk-UA"/>
        </w:rPr>
        <w:t xml:space="preserve">Про підсумки виховної роботи у 2025-2026 </w:t>
      </w:r>
      <w:proofErr w:type="spellStart"/>
      <w:r w:rsidRPr="00AD359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D359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( виступ додається)</w:t>
      </w:r>
    </w:p>
    <w:p w14:paraId="2321EF85" w14:textId="24CDD0DE" w:rsidR="00AD3595" w:rsidRDefault="00AD3595" w:rsidP="00AD3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2C9B009F" w14:textId="18D3ACA5" w:rsidR="00AD3595" w:rsidRDefault="00AD3595" w:rsidP="00AD359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410A6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Педагогу організатору :</w:t>
      </w:r>
    </w:p>
    <w:p w14:paraId="344AA3F0" w14:textId="1308DA73" w:rsidR="00AD3595" w:rsidRPr="00410A6B" w:rsidRDefault="00AD3595" w:rsidP="00AD359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7.1.1 </w:t>
      </w:r>
      <w:r w:rsidRPr="00410A6B">
        <w:rPr>
          <w:rFonts w:ascii="Times New Roman" w:hAnsi="Times New Roman" w:cs="Times New Roman"/>
          <w:sz w:val="28"/>
          <w:szCs w:val="28"/>
          <w:lang w:val="uk-UA"/>
        </w:rPr>
        <w:t>під час планування роботи закладу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0A6B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10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10A6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410A6B">
        <w:rPr>
          <w:rFonts w:ascii="Times New Roman" w:hAnsi="Times New Roman" w:cs="Times New Roman"/>
          <w:sz w:val="28"/>
          <w:szCs w:val="28"/>
          <w:lang w:val="uk-UA"/>
        </w:rPr>
        <w:t xml:space="preserve"> звернути увагу на вирішення таких  питань:</w:t>
      </w:r>
    </w:p>
    <w:p w14:paraId="009B67E6" w14:textId="487F3393" w:rsidR="00AD3595" w:rsidRPr="00410A6B" w:rsidRDefault="00AD3595" w:rsidP="00AD359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A6B">
        <w:rPr>
          <w:rFonts w:ascii="Times New Roman" w:hAnsi="Times New Roman" w:cs="Times New Roman"/>
          <w:sz w:val="28"/>
          <w:szCs w:val="28"/>
          <w:lang w:val="uk-UA"/>
        </w:rPr>
        <w:t xml:space="preserve"> - збереження морального, фізичного та психічного здоров’я підростаючого покоління;</w:t>
      </w:r>
    </w:p>
    <w:p w14:paraId="64EDA4CA" w14:textId="77777777" w:rsidR="00AD3595" w:rsidRPr="00410A6B" w:rsidRDefault="00AD3595" w:rsidP="00AD359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A6B">
        <w:rPr>
          <w:rFonts w:ascii="Times New Roman" w:hAnsi="Times New Roman" w:cs="Times New Roman"/>
          <w:sz w:val="28"/>
          <w:szCs w:val="28"/>
          <w:lang w:val="uk-UA"/>
        </w:rPr>
        <w:t xml:space="preserve"> - виховання патріотизму, громадянських якостей особистості, людяності , взаємо поваги, толерантного ставлення до людей з обмеженими можливостями, що є досить вагомим в умовах сьогодення.</w:t>
      </w:r>
    </w:p>
    <w:p w14:paraId="0BD7C91B" w14:textId="77777777" w:rsidR="00AD3595" w:rsidRPr="00410A6B" w:rsidRDefault="00AD3595" w:rsidP="00AD359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A6B">
        <w:rPr>
          <w:rFonts w:ascii="Times New Roman" w:hAnsi="Times New Roman" w:cs="Times New Roman"/>
          <w:sz w:val="28"/>
          <w:szCs w:val="28"/>
          <w:lang w:val="uk-UA"/>
        </w:rPr>
        <w:t xml:space="preserve"> - розвиток у дітей творчих здібностей, підтримка обдарованих дітей.</w:t>
      </w:r>
    </w:p>
    <w:p w14:paraId="42A722FA" w14:textId="3610991B" w:rsidR="00AD3595" w:rsidRDefault="00AD3595" w:rsidP="00AD3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7.1.2. а</w:t>
      </w:r>
      <w:r w:rsidRPr="00AD3595">
        <w:rPr>
          <w:rFonts w:ascii="Times New Roman" w:hAnsi="Times New Roman" w:cs="Times New Roman"/>
          <w:sz w:val="28"/>
          <w:szCs w:val="28"/>
          <w:lang w:val="uk-UA"/>
        </w:rPr>
        <w:t>ктивізувати роботу  органів учнівського самоврядування, приділяти належну увагу формуванню в учнів моральних принципів, громадянської свідомості і патріотизму.</w:t>
      </w:r>
    </w:p>
    <w:p w14:paraId="6E45A528" w14:textId="2505421B" w:rsidR="00AD3595" w:rsidRDefault="00AD3595" w:rsidP="00AD3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7.1.3. </w:t>
      </w:r>
      <w:r w:rsidRPr="00AD3595">
        <w:rPr>
          <w:rFonts w:ascii="Times New Roman" w:hAnsi="Times New Roman" w:cs="Times New Roman"/>
          <w:sz w:val="28"/>
          <w:szCs w:val="28"/>
          <w:lang w:val="uk-UA"/>
        </w:rPr>
        <w:t>посилити роботу з превентивного виховання та профілактики злочинності серед учнів,</w:t>
      </w:r>
    </w:p>
    <w:p w14:paraId="496FDF1A" w14:textId="5025656E" w:rsidR="00AD3595" w:rsidRDefault="00AD3595" w:rsidP="00AD3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7.1.4. </w:t>
      </w:r>
      <w:r w:rsidRPr="00AD35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спланувати </w:t>
      </w:r>
      <w:r w:rsidRPr="00AD3595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D3595">
        <w:rPr>
          <w:rFonts w:ascii="Times New Roman" w:hAnsi="Times New Roman" w:cs="Times New Roman"/>
          <w:sz w:val="28"/>
          <w:szCs w:val="28"/>
          <w:lang w:val="uk-UA"/>
        </w:rPr>
        <w:t>, спрямован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AD3595">
        <w:rPr>
          <w:rFonts w:ascii="Times New Roman" w:hAnsi="Times New Roman" w:cs="Times New Roman"/>
          <w:sz w:val="28"/>
          <w:szCs w:val="28"/>
          <w:lang w:val="uk-UA"/>
        </w:rPr>
        <w:t xml:space="preserve"> на запобігання та протидію </w:t>
      </w:r>
      <w:proofErr w:type="spellStart"/>
      <w:r w:rsidRPr="00AD359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AD3595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 в закладі освіти</w:t>
      </w:r>
    </w:p>
    <w:p w14:paraId="09073CE8" w14:textId="77777777" w:rsidR="00AD3595" w:rsidRPr="00AD3595" w:rsidRDefault="00AD3595" w:rsidP="00AD35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595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</w:t>
      </w:r>
    </w:p>
    <w:p w14:paraId="0B25B595" w14:textId="35CE8297" w:rsidR="00AD3595" w:rsidRPr="00AD3595" w:rsidRDefault="00AD3595" w:rsidP="00AD35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595">
        <w:rPr>
          <w:rFonts w:ascii="Times New Roman" w:hAnsi="Times New Roman" w:cs="Times New Roman"/>
          <w:sz w:val="28"/>
          <w:szCs w:val="28"/>
          <w:lang w:val="uk-UA"/>
        </w:rPr>
        <w:t>За -  10    проти -     утрималися –</w:t>
      </w:r>
    </w:p>
    <w:p w14:paraId="51519196" w14:textId="3BB03194" w:rsidR="00D17869" w:rsidRPr="00D17869" w:rsidRDefault="00AD3595" w:rsidP="00AD35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3595">
        <w:rPr>
          <w:rFonts w:ascii="Times New Roman" w:hAnsi="Times New Roman" w:cs="Times New Roman"/>
          <w:sz w:val="28"/>
          <w:szCs w:val="28"/>
          <w:lang w:val="uk-UA"/>
        </w:rPr>
        <w:t>8. Виконання рішень педагогічної ради  « Створення   педагогічних  ситуацій  які дають можливість кожному учневі проявити ініціативу, самостійність, підтримувати прагнення учня знаходити власний спосіб роботи, аналізувати та оцінювати роботу інших.»</w:t>
      </w:r>
    </w:p>
    <w:p w14:paraId="50C1150C" w14:textId="77777777" w:rsidR="00AD3595" w:rsidRDefault="00AD3595" w:rsidP="00D178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 : вчителя початкових класів М.КОШОВЕНКО з питання  в</w:t>
      </w:r>
      <w:r w:rsidRPr="00AD3595">
        <w:rPr>
          <w:rFonts w:ascii="Times New Roman" w:hAnsi="Times New Roman" w:cs="Times New Roman"/>
          <w:sz w:val="28"/>
          <w:szCs w:val="28"/>
          <w:lang w:val="uk-UA"/>
        </w:rPr>
        <w:t xml:space="preserve">иконання рішень педагогічної ради  « Створення   педагогічних  ситуацій  які дають можливість </w:t>
      </w:r>
      <w:r w:rsidRPr="00AD3595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кожному учневі проявити ініціативу, самостійність, підтримувати прагнення учня знаходити власний спосіб роботи, аналізувати та оцінювати роботу інших.»</w:t>
      </w:r>
    </w:p>
    <w:p w14:paraId="7459B8BD" w14:textId="339133F0" w:rsidR="00D17869" w:rsidRDefault="00AD3595" w:rsidP="00D178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(виступ додається)</w:t>
      </w:r>
    </w:p>
    <w:p w14:paraId="78410D29" w14:textId="164B1E6C" w:rsidR="00AD3595" w:rsidRDefault="00AD3595" w:rsidP="00D178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554D1B2D" w14:textId="77777777" w:rsidR="00C462FA" w:rsidRDefault="00AD3595" w:rsidP="00D178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C462FA">
        <w:rPr>
          <w:rFonts w:ascii="Times New Roman" w:hAnsi="Times New Roman" w:cs="Times New Roman"/>
          <w:sz w:val="28"/>
          <w:szCs w:val="28"/>
          <w:lang w:val="uk-UA"/>
        </w:rPr>
        <w:t>Педагогічним працівникам:</w:t>
      </w:r>
    </w:p>
    <w:p w14:paraId="47BD871B" w14:textId="77777777" w:rsidR="00C462FA" w:rsidRDefault="00C462FA" w:rsidP="00D178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8.1.</w:t>
      </w:r>
      <w:r w:rsidRPr="00DC5499">
        <w:rPr>
          <w:lang w:val="uk-UA"/>
        </w:rPr>
        <w:t xml:space="preserve"> </w:t>
      </w:r>
      <w:r w:rsidRPr="00C462FA">
        <w:rPr>
          <w:rFonts w:ascii="Times New Roman" w:hAnsi="Times New Roman" w:cs="Times New Roman"/>
          <w:sz w:val="28"/>
          <w:szCs w:val="28"/>
          <w:lang w:val="uk-UA"/>
        </w:rPr>
        <w:t>. Забезпечити на кожному навчальному занятті створення педагогічних ситуацій, що дають можливість кожному учневі проявити ініціативу, самостійність та впевненість у власних силах.</w:t>
      </w:r>
    </w:p>
    <w:p w14:paraId="51DA2878" w14:textId="77777777" w:rsidR="00C462FA" w:rsidRDefault="00C462FA" w:rsidP="00D178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8.2.</w:t>
      </w:r>
      <w:r w:rsidRPr="00C462FA">
        <w:rPr>
          <w:rFonts w:ascii="Times New Roman" w:hAnsi="Times New Roman" w:cs="Times New Roman"/>
          <w:sz w:val="28"/>
          <w:szCs w:val="28"/>
          <w:lang w:val="uk-UA"/>
        </w:rPr>
        <w:t>Підтримувати прагнення учнів знаходити власний спосіб розв’язання навчальних задач (використання особистих освітніх траєкторій).</w:t>
      </w:r>
    </w:p>
    <w:p w14:paraId="74978C6C" w14:textId="77777777" w:rsidR="00C462FA" w:rsidRDefault="00C462FA" w:rsidP="00D178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8.3.</w:t>
      </w:r>
      <w:r w:rsidRPr="00C462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формувати  </w:t>
      </w:r>
      <w:r w:rsidRPr="00C462FA">
        <w:rPr>
          <w:rFonts w:ascii="Times New Roman" w:hAnsi="Times New Roman" w:cs="Times New Roman"/>
          <w:sz w:val="28"/>
          <w:szCs w:val="28"/>
          <w:lang w:val="uk-UA"/>
        </w:rPr>
        <w:t>навич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C462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62FA">
        <w:rPr>
          <w:rFonts w:ascii="Times New Roman" w:hAnsi="Times New Roman" w:cs="Times New Roman"/>
          <w:sz w:val="28"/>
          <w:szCs w:val="28"/>
          <w:lang w:val="uk-UA"/>
        </w:rPr>
        <w:t>взаємооцінювання</w:t>
      </w:r>
      <w:proofErr w:type="spellEnd"/>
      <w:r w:rsidRPr="00C462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62FA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C462FA">
        <w:rPr>
          <w:rFonts w:ascii="Times New Roman" w:hAnsi="Times New Roman" w:cs="Times New Roman"/>
          <w:sz w:val="28"/>
          <w:szCs w:val="28"/>
          <w:lang w:val="uk-UA"/>
        </w:rPr>
        <w:t xml:space="preserve"> та конструктивного аналізу роботи інших, дотримуючись принципів академічної доброчесності.</w:t>
      </w:r>
    </w:p>
    <w:p w14:paraId="3B8D3249" w14:textId="62A65DF7" w:rsidR="00C462FA" w:rsidRDefault="00C462FA" w:rsidP="00D178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8.4.</w:t>
      </w:r>
      <w:r w:rsidRPr="00C462FA">
        <w:rPr>
          <w:rFonts w:ascii="Times New Roman" w:hAnsi="Times New Roman" w:cs="Times New Roman"/>
          <w:sz w:val="28"/>
          <w:szCs w:val="28"/>
          <w:lang w:val="uk-UA"/>
        </w:rPr>
        <w:t>Надавати перевагу методам, що стимулюють пошукову та дослідницьку діяльність, уникаючи готових шаблонів.</w:t>
      </w:r>
    </w:p>
    <w:p w14:paraId="162A989B" w14:textId="152106D5" w:rsidR="00AD3595" w:rsidRDefault="00C462FA" w:rsidP="00D1786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8.5. під час освітнього процесу </w:t>
      </w:r>
      <w:r w:rsidRPr="00C462FA">
        <w:t xml:space="preserve"> </w:t>
      </w:r>
      <w:r w:rsidRPr="00C462FA">
        <w:rPr>
          <w:rFonts w:ascii="Times New Roman" w:hAnsi="Times New Roman" w:cs="Times New Roman"/>
          <w:sz w:val="28"/>
          <w:szCs w:val="28"/>
          <w:lang w:val="uk-UA"/>
        </w:rPr>
        <w:t xml:space="preserve">перейти від ролі транслятора знань до ролі </w:t>
      </w:r>
      <w:proofErr w:type="spellStart"/>
      <w:r w:rsidRPr="00C462FA">
        <w:rPr>
          <w:rFonts w:ascii="Times New Roman" w:hAnsi="Times New Roman" w:cs="Times New Roman"/>
          <w:sz w:val="28"/>
          <w:szCs w:val="28"/>
          <w:lang w:val="uk-UA"/>
        </w:rPr>
        <w:t>фасилітатора</w:t>
      </w:r>
      <w:proofErr w:type="spellEnd"/>
      <w:r w:rsidRPr="00C462FA">
        <w:rPr>
          <w:rFonts w:ascii="Times New Roman" w:hAnsi="Times New Roman" w:cs="Times New Roman"/>
          <w:sz w:val="28"/>
          <w:szCs w:val="28"/>
          <w:lang w:val="uk-UA"/>
        </w:rPr>
        <w:t>, який створює умови для самовираження учнів</w:t>
      </w:r>
    </w:p>
    <w:p w14:paraId="154B459E" w14:textId="77777777" w:rsidR="00C462FA" w:rsidRPr="00C462FA" w:rsidRDefault="00C462FA" w:rsidP="00C462FA">
      <w:pPr>
        <w:tabs>
          <w:tab w:val="left" w:pos="285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462FA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</w:t>
      </w:r>
    </w:p>
    <w:p w14:paraId="2C1A3C95" w14:textId="03BA8582" w:rsidR="00AD3595" w:rsidRDefault="00C462FA" w:rsidP="00C462FA">
      <w:pPr>
        <w:tabs>
          <w:tab w:val="left" w:pos="285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462FA">
        <w:rPr>
          <w:rFonts w:ascii="Times New Roman" w:hAnsi="Times New Roman" w:cs="Times New Roman"/>
          <w:sz w:val="28"/>
          <w:szCs w:val="28"/>
          <w:lang w:val="uk-UA"/>
        </w:rPr>
        <w:t>За -  10    проти -     утрималися –</w:t>
      </w:r>
      <w:r w:rsidR="00D1786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1D4790A" w14:textId="77777777" w:rsidR="00AD3595" w:rsidRDefault="00AD3595" w:rsidP="00D17869">
      <w:pPr>
        <w:tabs>
          <w:tab w:val="left" w:pos="285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8A7A147" w14:textId="77777777" w:rsidR="00AD3595" w:rsidRDefault="00AD3595" w:rsidP="00D17869">
      <w:pPr>
        <w:tabs>
          <w:tab w:val="left" w:pos="285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A34BBDB" w14:textId="77777777" w:rsidR="00AD3595" w:rsidRDefault="00AD3595" w:rsidP="00D17869">
      <w:pPr>
        <w:tabs>
          <w:tab w:val="left" w:pos="285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A55B5A6" w14:textId="41E2F098" w:rsidR="00D17869" w:rsidRDefault="00D17869" w:rsidP="00D17869">
      <w:pPr>
        <w:tabs>
          <w:tab w:val="left" w:pos="285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педагогічної ради :               І.ОСАДЧА</w:t>
      </w:r>
    </w:p>
    <w:p w14:paraId="13C8DE16" w14:textId="07807D3A" w:rsidR="00D17869" w:rsidRPr="00D17869" w:rsidRDefault="00D17869" w:rsidP="00D17869">
      <w:pPr>
        <w:tabs>
          <w:tab w:val="left" w:pos="285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Секретар              Ж.КАТРАН</w:t>
      </w:r>
      <w:bookmarkEnd w:id="5"/>
    </w:p>
    <w:sectPr w:rsidR="00D17869" w:rsidRPr="00D17869" w:rsidSect="00BC2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274"/>
    <w:multiLevelType w:val="hybridMultilevel"/>
    <w:tmpl w:val="FB54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667A5"/>
    <w:multiLevelType w:val="hybridMultilevel"/>
    <w:tmpl w:val="40AEC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33616"/>
    <w:multiLevelType w:val="hybridMultilevel"/>
    <w:tmpl w:val="1E809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E3421"/>
    <w:multiLevelType w:val="hybridMultilevel"/>
    <w:tmpl w:val="47D4E6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3D60"/>
    <w:multiLevelType w:val="hybridMultilevel"/>
    <w:tmpl w:val="5B6A4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20EC4"/>
    <w:multiLevelType w:val="hybridMultilevel"/>
    <w:tmpl w:val="32506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824285">
    <w:abstractNumId w:val="1"/>
  </w:num>
  <w:num w:numId="2" w16cid:durableId="1051228699">
    <w:abstractNumId w:val="4"/>
  </w:num>
  <w:num w:numId="3" w16cid:durableId="534121549">
    <w:abstractNumId w:val="5"/>
  </w:num>
  <w:num w:numId="4" w16cid:durableId="1815099068">
    <w:abstractNumId w:val="2"/>
  </w:num>
  <w:num w:numId="5" w16cid:durableId="285548508">
    <w:abstractNumId w:val="0"/>
  </w:num>
  <w:num w:numId="6" w16cid:durableId="1078819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FFC"/>
    <w:rsid w:val="00010837"/>
    <w:rsid w:val="000302F4"/>
    <w:rsid w:val="00047454"/>
    <w:rsid w:val="001129BA"/>
    <w:rsid w:val="0013145D"/>
    <w:rsid w:val="00183DD1"/>
    <w:rsid w:val="00203935"/>
    <w:rsid w:val="00244F48"/>
    <w:rsid w:val="00295D71"/>
    <w:rsid w:val="00303F73"/>
    <w:rsid w:val="003446E4"/>
    <w:rsid w:val="00350FFC"/>
    <w:rsid w:val="00380CB8"/>
    <w:rsid w:val="003934BC"/>
    <w:rsid w:val="00423497"/>
    <w:rsid w:val="00443C05"/>
    <w:rsid w:val="004D795B"/>
    <w:rsid w:val="00533A8F"/>
    <w:rsid w:val="00545F47"/>
    <w:rsid w:val="00573F73"/>
    <w:rsid w:val="0059291B"/>
    <w:rsid w:val="005E036A"/>
    <w:rsid w:val="0062050A"/>
    <w:rsid w:val="00636042"/>
    <w:rsid w:val="006429F8"/>
    <w:rsid w:val="006B7F1B"/>
    <w:rsid w:val="00720198"/>
    <w:rsid w:val="007259B1"/>
    <w:rsid w:val="007B120B"/>
    <w:rsid w:val="007C6C67"/>
    <w:rsid w:val="007E74BD"/>
    <w:rsid w:val="00811115"/>
    <w:rsid w:val="00812272"/>
    <w:rsid w:val="00812AE6"/>
    <w:rsid w:val="008262FC"/>
    <w:rsid w:val="00884D1B"/>
    <w:rsid w:val="0090089D"/>
    <w:rsid w:val="00927A5D"/>
    <w:rsid w:val="00956BED"/>
    <w:rsid w:val="009A0C88"/>
    <w:rsid w:val="00A0423B"/>
    <w:rsid w:val="00A10B8F"/>
    <w:rsid w:val="00A2516C"/>
    <w:rsid w:val="00A37937"/>
    <w:rsid w:val="00A424AB"/>
    <w:rsid w:val="00A7283C"/>
    <w:rsid w:val="00A844D6"/>
    <w:rsid w:val="00AD3595"/>
    <w:rsid w:val="00B5666B"/>
    <w:rsid w:val="00B66ACF"/>
    <w:rsid w:val="00B96F37"/>
    <w:rsid w:val="00BA6DC0"/>
    <w:rsid w:val="00BC2393"/>
    <w:rsid w:val="00C11739"/>
    <w:rsid w:val="00C2091B"/>
    <w:rsid w:val="00C462FA"/>
    <w:rsid w:val="00C963AB"/>
    <w:rsid w:val="00CA7596"/>
    <w:rsid w:val="00CB492B"/>
    <w:rsid w:val="00D17869"/>
    <w:rsid w:val="00DC5499"/>
    <w:rsid w:val="00E0049D"/>
    <w:rsid w:val="00E207AC"/>
    <w:rsid w:val="00E52A22"/>
    <w:rsid w:val="00E61C18"/>
    <w:rsid w:val="00E63DFA"/>
    <w:rsid w:val="00E77B72"/>
    <w:rsid w:val="00F130F5"/>
    <w:rsid w:val="00F31B50"/>
    <w:rsid w:val="00FB36C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25A7"/>
  <w15:docId w15:val="{3BA2E89F-E79E-4C42-BAE4-BDE49CB2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F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3793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83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9</Pages>
  <Words>2212</Words>
  <Characters>12611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DELL-1</cp:lastModifiedBy>
  <cp:revision>18</cp:revision>
  <cp:lastPrinted>2026-06-03T13:00:00Z</cp:lastPrinted>
  <dcterms:created xsi:type="dcterms:W3CDTF">2023-05-22T06:57:00Z</dcterms:created>
  <dcterms:modified xsi:type="dcterms:W3CDTF">2026-06-04T14:25:00Z</dcterms:modified>
</cp:coreProperties>
</file>