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D85F" w14:textId="77777777" w:rsidR="003F7D3D" w:rsidRPr="001536EA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D777FE4" w14:textId="7C8C5C4F" w:rsidR="003F7D3D" w:rsidRPr="001536EA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педагогічної ради  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гімназії  від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>.03.202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2C721D54" w14:textId="77777777" w:rsidR="003F7D3D" w:rsidRPr="001536EA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Присутні: голова педагогічної ради, директор І.ОСАДЧА, педагогічні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працівники:Ж.Катран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О.Папіровник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І.Бурмістрова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О.Зеленюк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М.Зеленюк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Д.Савчук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М.Кошовенко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І.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Перник</w:t>
      </w:r>
      <w:proofErr w:type="spellEnd"/>
      <w:r w:rsidRPr="001536EA">
        <w:rPr>
          <w:rFonts w:ascii="Times New Roman" w:hAnsi="Times New Roman" w:cs="Times New Roman"/>
          <w:sz w:val="28"/>
          <w:szCs w:val="28"/>
          <w:lang w:val="uk-UA"/>
        </w:rPr>
        <w:t xml:space="preserve">, вихователь </w:t>
      </w:r>
      <w:proofErr w:type="spellStart"/>
      <w:r w:rsidRPr="001536EA">
        <w:rPr>
          <w:rFonts w:ascii="Times New Roman" w:hAnsi="Times New Roman" w:cs="Times New Roman"/>
          <w:sz w:val="28"/>
          <w:szCs w:val="28"/>
          <w:lang w:val="uk-UA"/>
        </w:rPr>
        <w:t>І.Павленко</w:t>
      </w:r>
      <w:proofErr w:type="spellEnd"/>
    </w:p>
    <w:p w14:paraId="30DBEEA4" w14:textId="77777777" w:rsidR="003F7D3D" w:rsidRPr="001536EA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>Відсутні: немає</w:t>
      </w:r>
    </w:p>
    <w:p w14:paraId="005EDC3A" w14:textId="77777777" w:rsidR="003F7D3D" w:rsidRPr="001536EA" w:rsidRDefault="003F7D3D" w:rsidP="003F7D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36EA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14:paraId="25A5862E" w14:textId="26C90EDF" w:rsidR="003F7D3D" w:rsidRPr="003F7D3D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1.Виконання рішень педагогічної ради   «Формування  в  учнів  навичок  самостійного  здобування  знань,  орієнтування  на  </w:t>
      </w:r>
      <w:proofErr w:type="spellStart"/>
      <w:r w:rsidRPr="003F7D3D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A01B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діяльнісний  підхід   до  навчання, на  самореалізацію   особистості на </w:t>
      </w:r>
      <w:proofErr w:type="spellStart"/>
      <w:r w:rsidRPr="003F7D3D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 географії»     </w:t>
      </w:r>
    </w:p>
    <w:p w14:paraId="5A1968F4" w14:textId="3ADC4F1B" w:rsidR="003F7D3D" w:rsidRPr="003F7D3D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7D3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5495F" w:rsidRPr="00754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95F"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   моніторингу  щодо   стану викладання та якість знань здобувачів з української мови </w:t>
      </w:r>
    </w:p>
    <w:p w14:paraId="1BDC351B" w14:textId="4276D440" w:rsidR="003F7D3D" w:rsidRPr="003F7D3D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5495F" w:rsidRPr="003F7D3D">
        <w:rPr>
          <w:rFonts w:ascii="Times New Roman" w:hAnsi="Times New Roman" w:cs="Times New Roman"/>
          <w:sz w:val="28"/>
          <w:szCs w:val="28"/>
          <w:lang w:val="uk-UA"/>
        </w:rPr>
        <w:t>про результати    моніторингу  щодо   стану викладання та якість знань здобувачів з</w:t>
      </w:r>
      <w:r w:rsidR="0075495F" w:rsidRPr="00754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95F" w:rsidRPr="003F7D3D">
        <w:rPr>
          <w:rFonts w:ascii="Times New Roman" w:hAnsi="Times New Roman" w:cs="Times New Roman"/>
          <w:sz w:val="28"/>
          <w:szCs w:val="28"/>
          <w:lang w:val="uk-UA"/>
        </w:rPr>
        <w:t>хімії</w:t>
      </w:r>
    </w:p>
    <w:p w14:paraId="5F891F72" w14:textId="77777777" w:rsidR="003F7D3D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1663CB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4009A0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E24F28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2ECB60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9A8F4C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2768A5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986220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F9B876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6A67AB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63BB43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AA7119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C80EC3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0312B5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8CDDE1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4CFB71" w14:textId="77777777" w:rsidR="00B852D2" w:rsidRDefault="00B852D2" w:rsidP="003F7D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F0B793" w14:textId="7D56EB13" w:rsidR="003F7D3D" w:rsidRPr="00B852D2" w:rsidRDefault="003F7D3D" w:rsidP="003F7D3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495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</w:t>
      </w:r>
      <w:r w:rsidRPr="0075495F">
        <w:rPr>
          <w:b/>
          <w:bCs/>
          <w:lang w:val="uk-UA"/>
        </w:rPr>
        <w:t xml:space="preserve"> </w:t>
      </w:r>
      <w:r w:rsidRPr="007549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Виконання рішень педагогічної ради   «Формування  в  учнів  навичок  самостійного  здобування  знань,  орієнтування  на  </w:t>
      </w:r>
      <w:proofErr w:type="spellStart"/>
      <w:r w:rsidRPr="0075495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компетентнісний</w:t>
      </w:r>
      <w:proofErr w:type="spellEnd"/>
      <w:r w:rsidRPr="007549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,діяльнісний  підхід   до  навчання, на  самореалізацію   особистості на </w:t>
      </w:r>
      <w:proofErr w:type="spellStart"/>
      <w:r w:rsidRPr="0075495F">
        <w:rPr>
          <w:rFonts w:ascii="Times New Roman" w:hAnsi="Times New Roman" w:cs="Times New Roman"/>
          <w:b/>
          <w:bCs/>
          <w:sz w:val="28"/>
          <w:szCs w:val="28"/>
          <w:lang w:val="uk-UA"/>
        </w:rPr>
        <w:t>уроках</w:t>
      </w:r>
      <w:proofErr w:type="spellEnd"/>
      <w:r w:rsidRPr="007549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географії»     </w:t>
      </w:r>
    </w:p>
    <w:p w14:paraId="1A694D3C" w14:textId="77777777" w:rsidR="003F7D3D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7D3D">
        <w:rPr>
          <w:rFonts w:ascii="Times New Roman" w:hAnsi="Times New Roman" w:cs="Times New Roman"/>
          <w:sz w:val="28"/>
          <w:szCs w:val="28"/>
          <w:lang w:val="uk-UA"/>
        </w:rPr>
        <w:t>СЛУХАЛИ</w:t>
      </w:r>
      <w:r w:rsidRPr="003F7D3D">
        <w:rPr>
          <w:lang w:val="uk-UA"/>
        </w:rPr>
        <w:t xml:space="preserve"> </w:t>
      </w:r>
      <w:r w:rsidRPr="003F7D3D">
        <w:rPr>
          <w:rFonts w:ascii="Times New Roman" w:hAnsi="Times New Roman" w:cs="Times New Roman"/>
          <w:sz w:val="28"/>
          <w:szCs w:val="28"/>
          <w:lang w:val="uk-UA"/>
        </w:rPr>
        <w:t>по першому питанню вчителя Оксану ПАПІРОВНИК щодо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иконання рішень педагогічної ради   «Формування  в  учнів  навичок  самостійного  здобування  знань,  орієнтування  на  </w:t>
      </w:r>
      <w:proofErr w:type="spellStart"/>
      <w:r w:rsidRPr="003F7D3D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 ,діяльнісний  підхід   до  навчання, на  самореалізацію   особистості на </w:t>
      </w:r>
      <w:proofErr w:type="spellStart"/>
      <w:r w:rsidRPr="003F7D3D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 географії» </w:t>
      </w:r>
      <w:r>
        <w:rPr>
          <w:rFonts w:ascii="Times New Roman" w:hAnsi="Times New Roman" w:cs="Times New Roman"/>
          <w:sz w:val="28"/>
          <w:szCs w:val="28"/>
          <w:lang w:val="uk-UA"/>
        </w:rPr>
        <w:t>/довідка додається/</w:t>
      </w:r>
    </w:p>
    <w:p w14:paraId="7ED5D069" w14:textId="77777777" w:rsidR="003F7D3D" w:rsidRDefault="003F7D3D" w:rsidP="003F7D3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71FF5C71" w14:textId="625CFADF" w:rsidR="003F7D3D" w:rsidRDefault="003F7D3D" w:rsidP="001A4F5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F7D3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A4F52" w:rsidRPr="001A4F52">
        <w:rPr>
          <w:rFonts w:ascii="Times New Roman" w:hAnsi="Times New Roman" w:cs="Times New Roman"/>
          <w:sz w:val="28"/>
          <w:szCs w:val="28"/>
          <w:lang w:val="uk-UA"/>
        </w:rPr>
        <w:t>Продовжити  пошук удосконалення освітнього процесу</w:t>
      </w:r>
      <w:r w:rsidR="00754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F52" w:rsidRPr="001A4F52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впровадження прогресивних інноваційних </w:t>
      </w:r>
      <w:proofErr w:type="spellStart"/>
      <w:r w:rsidR="001A4F52" w:rsidRPr="001A4F52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="001A4F52" w:rsidRPr="001A4F52">
        <w:rPr>
          <w:rFonts w:ascii="Times New Roman" w:hAnsi="Times New Roman" w:cs="Times New Roman"/>
          <w:sz w:val="28"/>
          <w:szCs w:val="28"/>
          <w:lang w:val="uk-UA"/>
        </w:rPr>
        <w:t xml:space="preserve"> і технологій</w:t>
      </w:r>
      <w:r w:rsidR="00754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F52" w:rsidRPr="001A4F52">
        <w:rPr>
          <w:rFonts w:ascii="Times New Roman" w:hAnsi="Times New Roman" w:cs="Times New Roman"/>
          <w:sz w:val="28"/>
          <w:szCs w:val="28"/>
          <w:lang w:val="uk-UA"/>
        </w:rPr>
        <w:t>навчання як умови самовдосконалення учителя і самореалізації учня.</w:t>
      </w:r>
    </w:p>
    <w:p w14:paraId="7E7AC649" w14:textId="409D843C" w:rsidR="0075495F" w:rsidRP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5495F">
        <w:rPr>
          <w:rFonts w:ascii="Times New Roman" w:hAnsi="Times New Roman" w:cs="Times New Roman"/>
          <w:sz w:val="28"/>
          <w:szCs w:val="28"/>
          <w:lang w:val="uk-UA"/>
        </w:rPr>
        <w:t>Використовувати можливості особистісно-орієнтовного підходу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495F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proofErr w:type="spellStart"/>
      <w:r w:rsidRPr="0075495F">
        <w:rPr>
          <w:rFonts w:ascii="Times New Roman" w:hAnsi="Times New Roman" w:cs="Times New Roman"/>
          <w:sz w:val="28"/>
          <w:szCs w:val="28"/>
          <w:lang w:val="uk-UA"/>
        </w:rPr>
        <w:t>загальнонавчальних</w:t>
      </w:r>
      <w:proofErr w:type="spellEnd"/>
      <w:r w:rsidRPr="0075495F">
        <w:rPr>
          <w:rFonts w:ascii="Times New Roman" w:hAnsi="Times New Roman" w:cs="Times New Roman"/>
          <w:sz w:val="28"/>
          <w:szCs w:val="28"/>
          <w:lang w:val="uk-UA"/>
        </w:rPr>
        <w:t xml:space="preserve"> та інтелектуальних умінь школярів.</w:t>
      </w:r>
    </w:p>
    <w:p w14:paraId="66ED0325" w14:textId="4F684423" w:rsidR="0075495F" w:rsidRPr="0075495F" w:rsidRDefault="0075495F" w:rsidP="001A4F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495F">
        <w:rPr>
          <w:rFonts w:ascii="Times New Roman" w:hAnsi="Times New Roman" w:cs="Times New Roman"/>
          <w:sz w:val="28"/>
          <w:szCs w:val="28"/>
          <w:lang w:val="uk-UA"/>
        </w:rPr>
        <w:t>3. Удосконалювати форми контролю за рівнем навчальних досягнень учнів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92A0F8" w14:textId="4B408848" w:rsidR="003F7D3D" w:rsidRDefault="0075495F" w:rsidP="003F7D3D">
      <w:pPr>
        <w:rPr>
          <w:rFonts w:ascii="Times New Roman" w:hAnsi="Times New Roman" w:cs="Times New Roman"/>
          <w:sz w:val="28"/>
          <w:szCs w:val="28"/>
        </w:rPr>
      </w:pPr>
      <w:r w:rsidRPr="0075495F">
        <w:rPr>
          <w:rFonts w:ascii="Times New Roman" w:hAnsi="Times New Roman" w:cs="Times New Roman"/>
          <w:sz w:val="28"/>
          <w:szCs w:val="28"/>
          <w:lang w:val="uk-UA"/>
        </w:rPr>
        <w:t>4.</w:t>
      </w:r>
      <w:proofErr w:type="spellStart"/>
      <w:r w:rsidRPr="0075495F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754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5F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754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5F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754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5F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754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5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5495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495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54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5F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</w:p>
    <w:p w14:paraId="3335D158" w14:textId="593CD327" w:rsid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</w:t>
      </w:r>
    </w:p>
    <w:p w14:paraId="20392BF5" w14:textId="60400594" w:rsid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10   проти – утрималися -</w:t>
      </w:r>
    </w:p>
    <w:p w14:paraId="70CC0E36" w14:textId="77777777" w:rsid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5FEA8E" w14:textId="686A5EA0" w:rsidR="0075495F" w:rsidRPr="0075495F" w:rsidRDefault="0075495F" w:rsidP="0075495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495F">
        <w:rPr>
          <w:rFonts w:ascii="Times New Roman" w:hAnsi="Times New Roman" w:cs="Times New Roman"/>
          <w:b/>
          <w:bCs/>
          <w:sz w:val="28"/>
          <w:szCs w:val="28"/>
          <w:lang w:val="uk-UA"/>
        </w:rPr>
        <w:t>2.Про результати    моніторингу  щодо   стану викладання та якість знань здобувачів з української мови</w:t>
      </w:r>
    </w:p>
    <w:p w14:paraId="39FAB1C6" w14:textId="6330444C" w:rsid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495F">
        <w:rPr>
          <w:rFonts w:ascii="Times New Roman" w:hAnsi="Times New Roman" w:cs="Times New Roman"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другому питанню директора Інну ОСАДЧУ з питання</w:t>
      </w:r>
      <w:r w:rsidRPr="0075495F">
        <w:t xml:space="preserve"> </w:t>
      </w:r>
      <w:r>
        <w:rPr>
          <w:lang w:val="uk-UA"/>
        </w:rPr>
        <w:t xml:space="preserve">  «</w:t>
      </w:r>
      <w:r w:rsidRPr="0075495F">
        <w:rPr>
          <w:rFonts w:ascii="Times New Roman" w:hAnsi="Times New Roman" w:cs="Times New Roman"/>
          <w:sz w:val="28"/>
          <w:szCs w:val="28"/>
          <w:lang w:val="uk-UA"/>
        </w:rPr>
        <w:t>Про результати    моніторингу  щодо   стану викладання та якість знань здобувачів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097C161" w14:textId="60194970" w:rsid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495F">
        <w:rPr>
          <w:rFonts w:ascii="Times New Roman" w:hAnsi="Times New Roman" w:cs="Times New Roman"/>
          <w:sz w:val="28"/>
          <w:szCs w:val="28"/>
          <w:lang w:val="uk-UA"/>
        </w:rPr>
        <w:t>/довідка додається/</w:t>
      </w:r>
    </w:p>
    <w:p w14:paraId="6DDD1E9E" w14:textId="44113D72" w:rsid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495F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5F794D6C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>1. Учителям української мови  :</w:t>
      </w:r>
    </w:p>
    <w:p w14:paraId="4B9C09DE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2.1. Забезпечувати належний методичний рівень викладання предмету, застосовуючи ефективні форми та методи для формування ґрунтовних знань та умінь учнів, формувати стійку мотивацію та свідоме прагнення до вивчення предмету.</w:t>
      </w:r>
    </w:p>
    <w:p w14:paraId="3C335720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                               Постійно</w:t>
      </w:r>
    </w:p>
    <w:p w14:paraId="18A2396C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2.2. Активно впроваджувати сучасні інноваційні технології навчання, зокрема інформаційно-комунікаційні, проблемні, </w:t>
      </w:r>
    </w:p>
    <w:p w14:paraId="2281B310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                             Постійно</w:t>
      </w:r>
    </w:p>
    <w:p w14:paraId="64BF2395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2.3. Більше уваги приділяти учням, які мають початковий рівень знань,  використовуючи на </w:t>
      </w:r>
      <w:proofErr w:type="spellStart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>уроках</w:t>
      </w:r>
      <w:proofErr w:type="spellEnd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диференційовані, індивідуальні завдання.</w:t>
      </w:r>
    </w:p>
    <w:p w14:paraId="13C502DE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                               Постійно</w:t>
      </w:r>
    </w:p>
    <w:p w14:paraId="080BBC2B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lastRenderedPageBreak/>
        <w:t xml:space="preserve"> 2.6. Цілеспрямовано проводити  роботу з удосконалення усного мовлення учнів, забезпечити на кожному </w:t>
      </w:r>
      <w:proofErr w:type="spellStart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>уроці</w:t>
      </w:r>
      <w:proofErr w:type="spellEnd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>мовну</w:t>
      </w:r>
      <w:proofErr w:type="spellEnd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практику, вчити школярів свідомо аналізувати своє та чуже мовлення відповідно до  </w:t>
      </w:r>
      <w:proofErr w:type="spellStart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>мовних</w:t>
      </w:r>
      <w:proofErr w:type="spellEnd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 норм.</w:t>
      </w:r>
    </w:p>
    <w:p w14:paraId="453E75F8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>Постійно</w:t>
      </w:r>
    </w:p>
    <w:p w14:paraId="0840755A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2.7. Формувати на </w:t>
      </w:r>
      <w:proofErr w:type="spellStart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>уроках</w:t>
      </w:r>
      <w:proofErr w:type="spellEnd"/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української мови   життєві компетентності з метою розвитку особистості школяра, здатного до самоосвіти й самореалізації.</w:t>
      </w:r>
    </w:p>
    <w:p w14:paraId="2BE2B166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                         </w:t>
      </w: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>Постійно</w:t>
      </w:r>
    </w:p>
    <w:p w14:paraId="32BC5645" w14:textId="77777777" w:rsidR="0075495F" w:rsidRPr="00E6238E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2.7. Систематично вживати заходи щодо розвитку пізнавальних здібностей учнів, виявляти обдарованих вихованців, залучати їх до активної самостійної, пошукової діяльності, участі у різноманітних конкурсах.</w:t>
      </w:r>
    </w:p>
    <w:p w14:paraId="7E466217" w14:textId="77777777" w:rsidR="0075495F" w:rsidRDefault="0075495F" w:rsidP="00754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</w:pP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      </w:t>
      </w:r>
      <w:r w:rsidRPr="00E623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/>
          <w14:ligatures w14:val="none"/>
        </w:rPr>
        <w:t>Постійно</w:t>
      </w:r>
    </w:p>
    <w:p w14:paraId="5258F9B0" w14:textId="77777777" w:rsidR="00AF7E1D" w:rsidRDefault="00AF7E1D" w:rsidP="0075495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9F4DC6" w14:textId="77777777" w:rsidR="00AF7E1D" w:rsidRPr="00AF7E1D" w:rsidRDefault="00AF7E1D" w:rsidP="00AF7E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7E1D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</w:t>
      </w:r>
    </w:p>
    <w:p w14:paraId="02899BDE" w14:textId="71E561A2" w:rsidR="00AF7E1D" w:rsidRPr="00AF7E1D" w:rsidRDefault="00AF7E1D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7E1D">
        <w:rPr>
          <w:rFonts w:ascii="Times New Roman" w:hAnsi="Times New Roman" w:cs="Times New Roman"/>
          <w:sz w:val="28"/>
          <w:szCs w:val="28"/>
          <w:lang w:val="uk-UA"/>
        </w:rPr>
        <w:t>За – 10   проти – утрималися -</w:t>
      </w:r>
    </w:p>
    <w:p w14:paraId="09F61F75" w14:textId="02D36300" w:rsidR="0075495F" w:rsidRPr="0075495F" w:rsidRDefault="0075495F" w:rsidP="0075495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495F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про результати    моніторингу  щодо   стану викладання та якість знань здобувачів з хімії</w:t>
      </w:r>
    </w:p>
    <w:p w14:paraId="02EFABCA" w14:textId="1F05350C" w:rsid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495F">
        <w:rPr>
          <w:rFonts w:ascii="Times New Roman" w:hAnsi="Times New Roman" w:cs="Times New Roman"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другому питанню директора Інну ОСАДЧУ з питання</w:t>
      </w:r>
      <w:r w:rsidRPr="0075495F">
        <w:t xml:space="preserve"> </w:t>
      </w:r>
      <w:r>
        <w:rPr>
          <w:lang w:val="uk-UA"/>
        </w:rPr>
        <w:t xml:space="preserve">  «</w:t>
      </w:r>
      <w:r w:rsidRPr="0075495F">
        <w:rPr>
          <w:rFonts w:ascii="Times New Roman" w:hAnsi="Times New Roman" w:cs="Times New Roman"/>
          <w:sz w:val="28"/>
          <w:szCs w:val="28"/>
          <w:lang w:val="uk-UA"/>
        </w:rPr>
        <w:t>Про результати    моніторингу  щодо   стану викладання та якість знань здобувачів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хімії»</w:t>
      </w:r>
    </w:p>
    <w:p w14:paraId="35236071" w14:textId="4EDBE3C2" w:rsid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495F">
        <w:rPr>
          <w:rFonts w:ascii="Times New Roman" w:hAnsi="Times New Roman" w:cs="Times New Roman"/>
          <w:sz w:val="28"/>
          <w:szCs w:val="28"/>
          <w:lang w:val="uk-UA"/>
        </w:rPr>
        <w:t>/довідка додається/</w:t>
      </w:r>
    </w:p>
    <w:p w14:paraId="581D5B93" w14:textId="5C33783A" w:rsidR="0075495F" w:rsidRDefault="00794A74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4A74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273D4464" w14:textId="77777777" w:rsidR="00AF7E1D" w:rsidRPr="00AF7E1D" w:rsidRDefault="00AF7E1D" w:rsidP="00AF7E1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7E1D">
        <w:rPr>
          <w:rFonts w:ascii="Times New Roman" w:hAnsi="Times New Roman" w:cs="Times New Roman"/>
          <w:sz w:val="28"/>
          <w:szCs w:val="28"/>
          <w:lang w:val="uk-UA"/>
        </w:rPr>
        <w:t xml:space="preserve">1.1. Продовжити наполегливо працювати над формуванням в учнів умінь, що є наскрізними в усіх ключових </w:t>
      </w:r>
      <w:proofErr w:type="spellStart"/>
      <w:r w:rsidRPr="00AF7E1D">
        <w:rPr>
          <w:rFonts w:ascii="Times New Roman" w:hAnsi="Times New Roman" w:cs="Times New Roman"/>
          <w:sz w:val="28"/>
          <w:szCs w:val="28"/>
          <w:lang w:val="uk-UA"/>
        </w:rPr>
        <w:t>компетентностях</w:t>
      </w:r>
      <w:proofErr w:type="spellEnd"/>
      <w:r w:rsidRPr="00AF7E1D">
        <w:rPr>
          <w:rFonts w:ascii="Times New Roman" w:hAnsi="Times New Roman" w:cs="Times New Roman"/>
          <w:sz w:val="28"/>
          <w:szCs w:val="28"/>
          <w:lang w:val="uk-UA"/>
        </w:rPr>
        <w:t xml:space="preserve"> завдяки застосуванню ефективних технологій і методів навчання, послідовному оновленню освітнього середовища та загальних підходів до організації навчання, а також налагодженій співпраці між усіма учасниками освітнього процесу.                                                              Термін: постійно</w:t>
      </w:r>
    </w:p>
    <w:p w14:paraId="747587FE" w14:textId="77777777" w:rsidR="00AF7E1D" w:rsidRPr="00AF7E1D" w:rsidRDefault="00AF7E1D" w:rsidP="00AF7E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7E1D">
        <w:rPr>
          <w:rFonts w:ascii="Times New Roman" w:hAnsi="Times New Roman" w:cs="Times New Roman"/>
          <w:sz w:val="28"/>
          <w:szCs w:val="28"/>
          <w:lang w:val="uk-UA"/>
        </w:rPr>
        <w:t>1.2.Чітко планувати кожен етап уроку, раціонально використовувати час.</w:t>
      </w:r>
    </w:p>
    <w:p w14:paraId="5BEF090B" w14:textId="77777777" w:rsidR="00AF7E1D" w:rsidRPr="00AF7E1D" w:rsidRDefault="00AF7E1D" w:rsidP="00AF7E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7E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Термін: постійно</w:t>
      </w:r>
    </w:p>
    <w:p w14:paraId="7C3AC8E1" w14:textId="77777777" w:rsidR="00AF7E1D" w:rsidRPr="00AF7E1D" w:rsidRDefault="00AF7E1D" w:rsidP="00AF7E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7E1D">
        <w:rPr>
          <w:rFonts w:ascii="Times New Roman" w:hAnsi="Times New Roman" w:cs="Times New Roman"/>
          <w:sz w:val="28"/>
          <w:szCs w:val="28"/>
          <w:lang w:val="uk-UA"/>
        </w:rPr>
        <w:t>1.3 .Приділяти особливу увагу та активізувати позакласну роботу з предмету, посилити роботу із здібними учнями.                                                                      Термін: постійно</w:t>
      </w:r>
    </w:p>
    <w:p w14:paraId="7639506D" w14:textId="77777777" w:rsidR="00AF7E1D" w:rsidRPr="00AF7E1D" w:rsidRDefault="00AF7E1D" w:rsidP="00AF7E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7E1D">
        <w:rPr>
          <w:rFonts w:ascii="Times New Roman" w:hAnsi="Times New Roman" w:cs="Times New Roman"/>
          <w:sz w:val="28"/>
          <w:szCs w:val="28"/>
          <w:lang w:val="uk-UA"/>
        </w:rPr>
        <w:t>1.4.Надавати матеріали з досвіду роботи до друку у фахових виданнях;</w:t>
      </w:r>
    </w:p>
    <w:p w14:paraId="3B696099" w14:textId="5DDBA87E" w:rsidR="0075495F" w:rsidRDefault="00AF7E1D" w:rsidP="007549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7E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Термін: постійно</w:t>
      </w:r>
    </w:p>
    <w:p w14:paraId="20B4741A" w14:textId="77777777" w:rsidR="00AF7E1D" w:rsidRDefault="00AF7E1D" w:rsidP="00AF7E1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</w:t>
      </w:r>
    </w:p>
    <w:p w14:paraId="45D6CADC" w14:textId="77777777" w:rsidR="00AF7E1D" w:rsidRDefault="00AF7E1D" w:rsidP="00AF7E1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10   проти – утрималися -</w:t>
      </w:r>
    </w:p>
    <w:p w14:paraId="5A117715" w14:textId="30AF3CC1" w:rsidR="0075495F" w:rsidRDefault="00A01B26" w:rsidP="00A01B2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ПР    Інна ОСАДЧА</w:t>
      </w:r>
    </w:p>
    <w:p w14:paraId="09B4ACDC" w14:textId="0E649AFE" w:rsidR="00A01B26" w:rsidRDefault="00A01B26" w:rsidP="00A01B2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Жанна КАТРАН</w:t>
      </w:r>
    </w:p>
    <w:p w14:paraId="159D0FF0" w14:textId="77777777" w:rsidR="0075495F" w:rsidRPr="00AF7E1D" w:rsidRDefault="0075495F" w:rsidP="0075495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06C4DA" w14:textId="77777777" w:rsid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A848FF" w14:textId="77777777" w:rsidR="0075495F" w:rsidRPr="0075495F" w:rsidRDefault="0075495F" w:rsidP="0075495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5495F" w:rsidRPr="0075495F" w:rsidSect="003F7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35C39"/>
    <w:multiLevelType w:val="hybridMultilevel"/>
    <w:tmpl w:val="F90E3926"/>
    <w:lvl w:ilvl="0" w:tplc="7AAEFF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D"/>
    <w:rsid w:val="001A4F52"/>
    <w:rsid w:val="003F7D3D"/>
    <w:rsid w:val="0075495F"/>
    <w:rsid w:val="00794A74"/>
    <w:rsid w:val="00843029"/>
    <w:rsid w:val="0087453B"/>
    <w:rsid w:val="00A01B26"/>
    <w:rsid w:val="00AF7E1D"/>
    <w:rsid w:val="00B852D2"/>
    <w:rsid w:val="00D04844"/>
    <w:rsid w:val="00F0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A766"/>
  <w15:chartTrackingRefBased/>
  <w15:docId w15:val="{D58D4CE4-229C-434E-869E-27FD4889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1D"/>
  </w:style>
  <w:style w:type="paragraph" w:styleId="1">
    <w:name w:val="heading 1"/>
    <w:basedOn w:val="a"/>
    <w:next w:val="a"/>
    <w:link w:val="10"/>
    <w:uiPriority w:val="9"/>
    <w:qFormat/>
    <w:rsid w:val="003F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D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D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D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D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D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D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F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7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7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</dc:creator>
  <cp:keywords/>
  <dc:description/>
  <cp:lastModifiedBy>DELL-1</cp:lastModifiedBy>
  <cp:revision>3</cp:revision>
  <cp:lastPrinted>2026-03-24T09:18:00Z</cp:lastPrinted>
  <dcterms:created xsi:type="dcterms:W3CDTF">2026-03-19T12:38:00Z</dcterms:created>
  <dcterms:modified xsi:type="dcterms:W3CDTF">2026-03-24T09:18:00Z</dcterms:modified>
</cp:coreProperties>
</file>